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FA" w:rsidRDefault="00163216" w:rsidP="004D4F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216">
        <w:rPr>
          <w:rFonts w:ascii="Times New Roman" w:hAnsi="Times New Roman" w:cs="Times New Roman"/>
          <w:sz w:val="28"/>
          <w:szCs w:val="28"/>
        </w:rPr>
        <w:t xml:space="preserve">В местах, где сейчас плещется Байкал и начинается бурная река Ангара, давным-давно жил богатырь по имени Байкал. И была у него дочь Ангара. У Байкала также было 336 сыновей, которых он держал в строгости. Суровый отец заставлял сыновей трудиться. Они топили снега и ледники и гнали воду в одну большую котловину. То, что они с таким трудом добывали, проматывала их сестра. Ангара растрачивала собранное на наряды и разные прихоти. </w:t>
      </w:r>
    </w:p>
    <w:p w:rsidR="00CA3CFA" w:rsidRDefault="00163216" w:rsidP="004D4F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216">
        <w:rPr>
          <w:rFonts w:ascii="Times New Roman" w:hAnsi="Times New Roman" w:cs="Times New Roman"/>
          <w:sz w:val="28"/>
          <w:szCs w:val="28"/>
        </w:rPr>
        <w:t xml:space="preserve">Однажды узнала Ангара, что живёт за горами могучий Енисей. Она полюбила его всем сердцем. И вот решила Ангара повидаться с Енисеем. Но Байкал прочил ей в мужья богатого и смелого Иркута. Ещё строже стал стеречь старик свою дочь: заточил её во дворец подводного царства. Ангара плакала и просила богов помочь ей. Сжалились боги над пленницей и повелели ручьям и рекам размыть дворец. </w:t>
      </w:r>
    </w:p>
    <w:p w:rsidR="004D4F80" w:rsidRDefault="00163216" w:rsidP="004D4F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216">
        <w:rPr>
          <w:rFonts w:ascii="Times New Roman" w:hAnsi="Times New Roman" w:cs="Times New Roman"/>
          <w:sz w:val="28"/>
          <w:szCs w:val="28"/>
        </w:rPr>
        <w:t xml:space="preserve">Ангара вырвалась на свободу и бросилась бежать по узкому проходу в скалах к Енисею. Проснулся старый Байкал, понял, что случилось. Рассвирепел тогда могучий богатырь и бросился </w:t>
      </w:r>
      <w:bookmarkStart w:id="0" w:name="_GoBack"/>
      <w:bookmarkEnd w:id="0"/>
      <w:r w:rsidRPr="00163216">
        <w:rPr>
          <w:rFonts w:ascii="Times New Roman" w:hAnsi="Times New Roman" w:cs="Times New Roman"/>
          <w:sz w:val="28"/>
          <w:szCs w:val="28"/>
        </w:rPr>
        <w:t xml:space="preserve">в погоню. Поднялась буря, почернело небо… Но куда ему было угнаться за молодой дочкой! </w:t>
      </w:r>
    </w:p>
    <w:p w:rsidR="004D4F80" w:rsidRDefault="00163216" w:rsidP="004D4F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216">
        <w:rPr>
          <w:rFonts w:ascii="Times New Roman" w:hAnsi="Times New Roman" w:cs="Times New Roman"/>
          <w:sz w:val="28"/>
          <w:szCs w:val="28"/>
        </w:rPr>
        <w:t>Всё дальше убегала Ангара, и тогда разъярённый Байкал метнул в беглянку каменную глыбу, но не попал. Так и осталась с тех пор лежать эта глыба в месте выхода реки из озера, и называют её Шаманским камнем.</w:t>
      </w:r>
    </w:p>
    <w:p w:rsidR="004D4F80" w:rsidRDefault="00163216" w:rsidP="004D4F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216">
        <w:rPr>
          <w:rFonts w:ascii="Times New Roman" w:hAnsi="Times New Roman" w:cs="Times New Roman"/>
          <w:sz w:val="28"/>
          <w:szCs w:val="28"/>
        </w:rPr>
        <w:t xml:space="preserve"> Разбушевавшийся старик всё бросал и бросал в дочь осколки скал, но каждый раз чайки кричали: «Обернись, Ангара!» И девушка ловко уклонялась от смертоносных посланцев отца. </w:t>
      </w:r>
    </w:p>
    <w:p w:rsidR="00BD6C30" w:rsidRDefault="00163216" w:rsidP="004D4F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216">
        <w:rPr>
          <w:rFonts w:ascii="Times New Roman" w:hAnsi="Times New Roman" w:cs="Times New Roman"/>
          <w:sz w:val="28"/>
          <w:szCs w:val="28"/>
        </w:rPr>
        <w:t xml:space="preserve">Прибежала Ангара к Енисею, обняла его, и потекли они вместе к холодному морю. </w:t>
      </w:r>
    </w:p>
    <w:p w:rsidR="00775FF4" w:rsidRPr="00163216" w:rsidRDefault="00163216" w:rsidP="004D4F8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216">
        <w:rPr>
          <w:rFonts w:ascii="Times New Roman" w:hAnsi="Times New Roman" w:cs="Times New Roman"/>
          <w:sz w:val="28"/>
          <w:szCs w:val="28"/>
        </w:rPr>
        <w:t>(Бурятская легенда) 245 слов</w:t>
      </w:r>
    </w:p>
    <w:sectPr w:rsidR="00775FF4" w:rsidRPr="00163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B1"/>
    <w:rsid w:val="00163216"/>
    <w:rsid w:val="004D4F80"/>
    <w:rsid w:val="00775FF4"/>
    <w:rsid w:val="00B302B1"/>
    <w:rsid w:val="00BD6C30"/>
    <w:rsid w:val="00CA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E9D6"/>
  <w15:chartTrackingRefBased/>
  <w15:docId w15:val="{5261578A-ADDB-47BE-BD43-78CAFF84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3</cp:revision>
  <dcterms:created xsi:type="dcterms:W3CDTF">2024-01-19T07:38:00Z</dcterms:created>
  <dcterms:modified xsi:type="dcterms:W3CDTF">2024-01-19T08:17:00Z</dcterms:modified>
</cp:coreProperties>
</file>