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08" w:rsidRPr="00AB2308" w:rsidRDefault="00AB2308" w:rsidP="00AB2308">
      <w:pPr>
        <w:pStyle w:val="a3"/>
        <w:shd w:val="clear" w:color="auto" w:fill="F5F5F5"/>
        <w:spacing w:before="0" w:beforeAutospacing="0" w:after="0" w:afterAutospacing="0" w:line="235" w:lineRule="atLeast"/>
        <w:jc w:val="center"/>
        <w:rPr>
          <w:color w:val="000000"/>
          <w:sz w:val="28"/>
          <w:szCs w:val="28"/>
          <w:lang w:val="de-DE"/>
        </w:rPr>
      </w:pPr>
      <w:r w:rsidRPr="00AB2308">
        <w:rPr>
          <w:b/>
          <w:bCs/>
          <w:color w:val="000000"/>
          <w:sz w:val="28"/>
          <w:szCs w:val="28"/>
          <w:lang w:val="de-DE"/>
        </w:rPr>
        <w:t>Kontrollarbeit (11. Klasse)</w:t>
      </w:r>
    </w:p>
    <w:p w:rsidR="00AB2308" w:rsidRPr="00AB2308" w:rsidRDefault="00AB2308" w:rsidP="00AB2308">
      <w:pPr>
        <w:pStyle w:val="a3"/>
        <w:shd w:val="clear" w:color="auto" w:fill="F5F5F5"/>
        <w:spacing w:before="0" w:beforeAutospacing="0" w:after="0" w:afterAutospacing="0" w:line="235" w:lineRule="atLeast"/>
        <w:rPr>
          <w:color w:val="000000"/>
          <w:sz w:val="28"/>
          <w:szCs w:val="28"/>
        </w:rPr>
      </w:pPr>
      <w:r w:rsidRPr="00AB2308">
        <w:rPr>
          <w:b/>
          <w:bCs/>
          <w:color w:val="000000"/>
          <w:sz w:val="28"/>
          <w:szCs w:val="28"/>
        </w:rPr>
        <w:t>I</w:t>
      </w:r>
      <w:r w:rsidRPr="00AB2308">
        <w:rPr>
          <w:color w:val="000000"/>
          <w:sz w:val="28"/>
          <w:szCs w:val="28"/>
        </w:rPr>
        <w:t>. </w:t>
      </w:r>
      <w:r w:rsidRPr="00AB2308">
        <w:rPr>
          <w:b/>
          <w:bCs/>
          <w:color w:val="000000"/>
          <w:sz w:val="28"/>
          <w:szCs w:val="28"/>
        </w:rPr>
        <w:t>Выберите правильный ответ для дополнения предложения.</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1</w:t>
      </w:r>
      <w:r w:rsidRPr="00AB2308">
        <w:rPr>
          <w:b/>
          <w:bCs/>
          <w:color w:val="000000"/>
          <w:sz w:val="28"/>
          <w:szCs w:val="28"/>
          <w:lang w:val="de-DE"/>
        </w:rPr>
        <w:t>. </w:t>
      </w:r>
      <w:r w:rsidRPr="00AB2308">
        <w:rPr>
          <w:color w:val="000000"/>
          <w:sz w:val="28"/>
          <w:szCs w:val="28"/>
          <w:lang w:val="de-DE"/>
        </w:rPr>
        <w:t>Die Schüler in Deutschland machen das Abitur ….</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a) nach der 10. Klasse b) nach der 13. Klasse c) nach der 11. Klasse</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2. … meiner Familie besteht aus dem Lohn des Vaters und der Rente der Mutter.</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a) das Gehalt b) der Nebenjob c) das Einkommen d) das Taschengeld</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3. Die Leistungen der Schuler werden mit Punkten ….</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a) bewerten b) bewertet c) ablegen d) abgelegt</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4. Bertold Brecht hat mit seiner Frau … gegründet.</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a) das Hoftheater b) das Moskauer Künstlertheater c) das Theater „Berliner Ensemble“</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5. Viele neue Theaterstücke stehen auf dem … des Theaters.</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a) Spielplan b) Bühne c) Balkon d) Zuschauerraum</w:t>
      </w:r>
    </w:p>
    <w:p w:rsidR="00AB2308" w:rsidRPr="00AB2308" w:rsidRDefault="00AB2308" w:rsidP="00AB2308">
      <w:pPr>
        <w:pStyle w:val="a3"/>
        <w:shd w:val="clear" w:color="auto" w:fill="F5F5F5"/>
        <w:spacing w:before="0" w:beforeAutospacing="0" w:after="0" w:afterAutospacing="0" w:line="235" w:lineRule="atLeast"/>
        <w:rPr>
          <w:color w:val="000000"/>
          <w:sz w:val="28"/>
          <w:szCs w:val="28"/>
        </w:rPr>
      </w:pPr>
      <w:r w:rsidRPr="00AB2308">
        <w:rPr>
          <w:b/>
          <w:bCs/>
          <w:color w:val="000000"/>
          <w:sz w:val="28"/>
          <w:szCs w:val="28"/>
        </w:rPr>
        <w:t>II</w:t>
      </w:r>
      <w:r w:rsidRPr="00AB2308">
        <w:rPr>
          <w:color w:val="000000"/>
          <w:sz w:val="28"/>
          <w:szCs w:val="28"/>
        </w:rPr>
        <w:t>. </w:t>
      </w:r>
      <w:r w:rsidRPr="00AB2308">
        <w:rPr>
          <w:b/>
          <w:bCs/>
          <w:color w:val="000000"/>
          <w:sz w:val="28"/>
          <w:szCs w:val="28"/>
        </w:rPr>
        <w:t>Соедините два простых предложения в одно сложносочиненное. Обращайте внимание на порядок слов.</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1. (und) Die Stunde ist zu Ende. Die Schüler laufen lustig in den Hof. 2. (darum) Helga liest gern. Sie weiß sehr viel. 3. (denn) Ich kann zu dir heute nicht kommen. Ich habe am Abend viel zu tun.</w:t>
      </w:r>
      <w:r w:rsidRPr="00AB2308">
        <w:rPr>
          <w:b/>
          <w:bCs/>
          <w:color w:val="000000"/>
          <w:sz w:val="28"/>
          <w:szCs w:val="28"/>
          <w:lang w:val="de-DE"/>
        </w:rPr>
        <w:t> </w:t>
      </w:r>
      <w:r w:rsidRPr="00AB2308">
        <w:rPr>
          <w:color w:val="000000"/>
          <w:sz w:val="28"/>
          <w:szCs w:val="28"/>
          <w:lang w:val="de-DE"/>
        </w:rPr>
        <w:t>4. (dann) Dieter fährt im Sommer an die Ostsee. Er erholt sich bei seinem Freund nicht weit von Berlin. 5. (nicht nur…sondern auch) Meine Mutter spricht gut Deutsch. Sie spricht auch gut Französisch.</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b/>
          <w:bCs/>
          <w:color w:val="000000"/>
          <w:sz w:val="28"/>
          <w:szCs w:val="28"/>
        </w:rPr>
        <w:t>III</w:t>
      </w:r>
      <w:r w:rsidRPr="00AB2308">
        <w:rPr>
          <w:color w:val="000000"/>
          <w:sz w:val="28"/>
          <w:szCs w:val="28"/>
        </w:rPr>
        <w:t>. </w:t>
      </w:r>
      <w:r w:rsidRPr="00AB2308">
        <w:rPr>
          <w:b/>
          <w:bCs/>
          <w:color w:val="000000"/>
          <w:sz w:val="28"/>
          <w:szCs w:val="28"/>
        </w:rPr>
        <w:t>Соедините два простых предложения в одно с</w:t>
      </w:r>
      <w:r w:rsidRPr="00AB2308">
        <w:rPr>
          <w:b/>
          <w:bCs/>
          <w:i/>
          <w:iCs/>
          <w:color w:val="000000"/>
          <w:sz w:val="28"/>
          <w:szCs w:val="28"/>
        </w:rPr>
        <w:t> помощью </w:t>
      </w:r>
      <w:r w:rsidRPr="00AB2308">
        <w:rPr>
          <w:b/>
          <w:bCs/>
          <w:i/>
          <w:iCs/>
          <w:color w:val="000000"/>
          <w:sz w:val="28"/>
          <w:szCs w:val="28"/>
          <w:lang w:val="de-DE"/>
        </w:rPr>
        <w:t xml:space="preserve">„damit" </w:t>
      </w:r>
      <w:r w:rsidRPr="00AB2308">
        <w:rPr>
          <w:b/>
          <w:bCs/>
          <w:i/>
          <w:iCs/>
          <w:color w:val="000000"/>
          <w:sz w:val="28"/>
          <w:szCs w:val="28"/>
        </w:rPr>
        <w:t>или</w:t>
      </w:r>
      <w:r w:rsidRPr="00AB2308">
        <w:rPr>
          <w:b/>
          <w:bCs/>
          <w:i/>
          <w:iCs/>
          <w:color w:val="000000"/>
          <w:sz w:val="28"/>
          <w:szCs w:val="28"/>
          <w:lang w:val="de-DE"/>
        </w:rPr>
        <w:t xml:space="preserve"> „um ... zu".</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1. Der Lehrer spricht langsam und deutlich. Alle Schüler verstehen ihn gut.</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2. Morgen stehen wir sehr früh auf. Wir wollen den bekannten Hamburger Fischmarkt besichtigen.</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3. Die Mutter schickt mir ein Telegramm. Ich soll sie vom Bahnhof abholen.</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4. Ich rufe dich an. Du kommst heute am Abend zu mir.</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5. Die Schüler versammeln sich im Klassenraum. Sie wollen sich auf die Klausur vorbereiten.</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p>
    <w:p w:rsidR="00AB2308" w:rsidRPr="00AB2308" w:rsidRDefault="00AB2308" w:rsidP="00AB2308">
      <w:pPr>
        <w:pStyle w:val="a3"/>
        <w:shd w:val="clear" w:color="auto" w:fill="F5F5F5"/>
        <w:spacing w:before="0" w:beforeAutospacing="0" w:after="0" w:afterAutospacing="0" w:line="235" w:lineRule="atLeast"/>
        <w:rPr>
          <w:color w:val="000000"/>
          <w:sz w:val="28"/>
          <w:szCs w:val="28"/>
        </w:rPr>
      </w:pPr>
      <w:proofErr w:type="spellStart"/>
      <w:r w:rsidRPr="00AB2308">
        <w:rPr>
          <w:b/>
          <w:bCs/>
          <w:color w:val="000000"/>
          <w:sz w:val="28"/>
          <w:szCs w:val="28"/>
        </w:rPr>
        <w:t>IV</w:t>
      </w:r>
      <w:r w:rsidRPr="00AB2308">
        <w:rPr>
          <w:color w:val="000000"/>
          <w:sz w:val="28"/>
          <w:szCs w:val="28"/>
        </w:rPr>
        <w:t>.</w:t>
      </w:r>
      <w:r w:rsidRPr="00AB2308">
        <w:rPr>
          <w:b/>
          <w:bCs/>
          <w:color w:val="000000"/>
          <w:sz w:val="28"/>
          <w:szCs w:val="28"/>
        </w:rPr>
        <w:t>Выберите</w:t>
      </w:r>
      <w:proofErr w:type="spellEnd"/>
      <w:r w:rsidRPr="00AB2308">
        <w:rPr>
          <w:b/>
          <w:bCs/>
          <w:color w:val="000000"/>
          <w:sz w:val="28"/>
          <w:szCs w:val="28"/>
        </w:rPr>
        <w:t xml:space="preserve"> правильный союз для предложений</w:t>
      </w:r>
      <w:r w:rsidRPr="00AB2308">
        <w:rPr>
          <w:b/>
          <w:bCs/>
          <w:i/>
          <w:iCs/>
          <w:color w:val="000000"/>
          <w:sz w:val="28"/>
          <w:szCs w:val="28"/>
        </w:rPr>
        <w:t> (</w:t>
      </w:r>
      <w:proofErr w:type="spellStart"/>
      <w:r w:rsidRPr="00AB2308">
        <w:rPr>
          <w:b/>
          <w:bCs/>
          <w:i/>
          <w:iCs/>
          <w:color w:val="000000"/>
          <w:sz w:val="28"/>
          <w:szCs w:val="28"/>
        </w:rPr>
        <w:t>bevor</w:t>
      </w:r>
      <w:proofErr w:type="spellEnd"/>
      <w:r w:rsidRPr="00AB2308">
        <w:rPr>
          <w:b/>
          <w:bCs/>
          <w:i/>
          <w:iCs/>
          <w:color w:val="000000"/>
          <w:sz w:val="28"/>
          <w:szCs w:val="28"/>
        </w:rPr>
        <w:t>, </w:t>
      </w:r>
      <w:proofErr w:type="spellStart"/>
      <w:r w:rsidRPr="00AB2308">
        <w:rPr>
          <w:b/>
          <w:bCs/>
          <w:i/>
          <w:iCs/>
          <w:color w:val="000000"/>
          <w:sz w:val="28"/>
          <w:szCs w:val="28"/>
        </w:rPr>
        <w:t>als</w:t>
      </w:r>
      <w:proofErr w:type="spellEnd"/>
      <w:r w:rsidRPr="00AB2308">
        <w:rPr>
          <w:b/>
          <w:bCs/>
          <w:i/>
          <w:iCs/>
          <w:color w:val="000000"/>
          <w:sz w:val="28"/>
          <w:szCs w:val="28"/>
        </w:rPr>
        <w:t>, </w:t>
      </w:r>
      <w:proofErr w:type="spellStart"/>
      <w:r w:rsidRPr="00AB2308">
        <w:rPr>
          <w:b/>
          <w:bCs/>
          <w:i/>
          <w:iCs/>
          <w:color w:val="000000"/>
          <w:sz w:val="28"/>
          <w:szCs w:val="28"/>
        </w:rPr>
        <w:t>wenn</w:t>
      </w:r>
      <w:proofErr w:type="spellEnd"/>
      <w:r w:rsidRPr="00AB2308">
        <w:rPr>
          <w:b/>
          <w:bCs/>
          <w:i/>
          <w:iCs/>
          <w:color w:val="000000"/>
          <w:sz w:val="28"/>
          <w:szCs w:val="28"/>
        </w:rPr>
        <w:t>, </w:t>
      </w:r>
      <w:proofErr w:type="spellStart"/>
      <w:r w:rsidRPr="00AB2308">
        <w:rPr>
          <w:b/>
          <w:bCs/>
          <w:i/>
          <w:iCs/>
          <w:color w:val="000000"/>
          <w:sz w:val="28"/>
          <w:szCs w:val="28"/>
        </w:rPr>
        <w:t>nachdem</w:t>
      </w:r>
      <w:proofErr w:type="spellEnd"/>
      <w:r w:rsidRPr="00AB2308">
        <w:rPr>
          <w:b/>
          <w:bCs/>
          <w:i/>
          <w:iCs/>
          <w:color w:val="000000"/>
          <w:sz w:val="28"/>
          <w:szCs w:val="28"/>
        </w:rPr>
        <w:t>, </w:t>
      </w:r>
      <w:proofErr w:type="spellStart"/>
      <w:r w:rsidRPr="00AB2308">
        <w:rPr>
          <w:b/>
          <w:bCs/>
          <w:i/>
          <w:iCs/>
          <w:color w:val="000000"/>
          <w:sz w:val="28"/>
          <w:szCs w:val="28"/>
        </w:rPr>
        <w:t>während</w:t>
      </w:r>
      <w:proofErr w:type="spellEnd"/>
      <w:r w:rsidRPr="00AB2308">
        <w:rPr>
          <w:b/>
          <w:bCs/>
          <w:i/>
          <w:iCs/>
          <w:color w:val="000000"/>
          <w:sz w:val="28"/>
          <w:szCs w:val="28"/>
        </w:rPr>
        <w:t>).</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1. ... du zu mir kommst, zeige ich dir meine Fotos.</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2. ... die Eltern zur Versammlung kamen, waren alle schon da.</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3. ... alle einen Ausflug in die Berge machten, musste Dieter krank im Bett liegen.</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4. Ich freute mich sehr, … ich deinen netten Brief gelesen hatte.</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r w:rsidRPr="00AB2308">
        <w:rPr>
          <w:color w:val="000000"/>
          <w:sz w:val="28"/>
          <w:szCs w:val="28"/>
          <w:lang w:val="de-DE"/>
        </w:rPr>
        <w:t>5. Die Mutter weckt Paul, … sie zur Arbeit geht.</w:t>
      </w:r>
    </w:p>
    <w:p w:rsidR="00AB2308" w:rsidRPr="00AB2308" w:rsidRDefault="00AB2308" w:rsidP="00AB2308">
      <w:pPr>
        <w:pStyle w:val="a3"/>
        <w:shd w:val="clear" w:color="auto" w:fill="F5F5F5"/>
        <w:spacing w:before="0" w:beforeAutospacing="0" w:after="0" w:afterAutospacing="0" w:line="235" w:lineRule="atLeast"/>
        <w:rPr>
          <w:color w:val="000000"/>
          <w:sz w:val="28"/>
          <w:szCs w:val="28"/>
          <w:lang w:val="de-DE"/>
        </w:rPr>
      </w:pPr>
    </w:p>
    <w:p w:rsidR="00AB2308" w:rsidRPr="00AB2308" w:rsidRDefault="00AB2308" w:rsidP="00AB2308">
      <w:pPr>
        <w:pStyle w:val="a3"/>
        <w:shd w:val="clear" w:color="auto" w:fill="FFFFFF"/>
        <w:spacing w:before="0" w:beforeAutospacing="0" w:after="0" w:afterAutospacing="0"/>
        <w:rPr>
          <w:color w:val="000000"/>
          <w:sz w:val="28"/>
          <w:szCs w:val="28"/>
          <w:lang w:val="de-DE"/>
        </w:rPr>
      </w:pPr>
      <w:r w:rsidRPr="00AB2308">
        <w:rPr>
          <w:b/>
          <w:bCs/>
          <w:color w:val="000000"/>
          <w:sz w:val="28"/>
          <w:szCs w:val="28"/>
          <w:lang w:val="de-DE"/>
        </w:rPr>
        <w:t>V. Übersetzt ins Russisch</w:t>
      </w:r>
    </w:p>
    <w:p w:rsidR="00AB2308" w:rsidRPr="00AB2308" w:rsidRDefault="00AB2308" w:rsidP="00AB2308">
      <w:pPr>
        <w:pStyle w:val="a3"/>
        <w:shd w:val="clear" w:color="auto" w:fill="FFFFFF"/>
        <w:spacing w:before="0" w:beforeAutospacing="0" w:after="0" w:afterAutospacing="0"/>
        <w:rPr>
          <w:color w:val="000000"/>
          <w:sz w:val="28"/>
          <w:szCs w:val="28"/>
          <w:lang w:val="de-DE"/>
        </w:rPr>
      </w:pPr>
      <w:r w:rsidRPr="00AB2308">
        <w:rPr>
          <w:color w:val="000000"/>
          <w:sz w:val="28"/>
          <w:szCs w:val="28"/>
          <w:lang w:val="de-DE"/>
        </w:rPr>
        <w:t>Der Schauspieler, der Dramatheater, die Premiere, der Opernsänger, die Bühne, der Dirigent, der Regisseur, das Puppentheater, der Spielfilm, das Trauerspiel, der Zuschauer.</w:t>
      </w:r>
    </w:p>
    <w:p w:rsidR="00AB2308" w:rsidRPr="00AB2308" w:rsidRDefault="00AB2308" w:rsidP="00AB2308">
      <w:pPr>
        <w:pStyle w:val="a3"/>
        <w:shd w:val="clear" w:color="auto" w:fill="FFFFFF"/>
        <w:spacing w:before="0" w:beforeAutospacing="0" w:after="0" w:afterAutospacing="0"/>
        <w:rPr>
          <w:color w:val="000000"/>
          <w:sz w:val="28"/>
          <w:szCs w:val="28"/>
          <w:lang w:val="de-DE"/>
        </w:rPr>
      </w:pPr>
      <w:r w:rsidRPr="00AB2308">
        <w:rPr>
          <w:b/>
          <w:bCs/>
          <w:color w:val="000000"/>
          <w:sz w:val="28"/>
          <w:szCs w:val="28"/>
          <w:lang w:val="de-DE"/>
        </w:rPr>
        <w:t xml:space="preserve">VI. Was </w:t>
      </w:r>
      <w:proofErr w:type="spellStart"/>
      <w:r w:rsidRPr="00AB2308">
        <w:rPr>
          <w:b/>
          <w:bCs/>
          <w:color w:val="000000"/>
          <w:sz w:val="28"/>
          <w:szCs w:val="28"/>
          <w:lang w:val="de-DE"/>
        </w:rPr>
        <w:t>past</w:t>
      </w:r>
      <w:proofErr w:type="spellEnd"/>
      <w:r w:rsidRPr="00AB2308">
        <w:rPr>
          <w:b/>
          <w:bCs/>
          <w:color w:val="000000"/>
          <w:sz w:val="28"/>
          <w:szCs w:val="28"/>
          <w:lang w:val="de-DE"/>
        </w:rPr>
        <w:t xml:space="preserve"> zusammen?</w:t>
      </w:r>
    </w:p>
    <w:p w:rsidR="00AB2308" w:rsidRPr="00AB2308" w:rsidRDefault="00AB2308" w:rsidP="00AB2308">
      <w:pPr>
        <w:pStyle w:val="a3"/>
        <w:shd w:val="clear" w:color="auto" w:fill="FFFFFF"/>
        <w:spacing w:before="0" w:beforeAutospacing="0" w:after="0" w:afterAutospacing="0"/>
        <w:rPr>
          <w:color w:val="000000"/>
          <w:sz w:val="28"/>
          <w:szCs w:val="28"/>
          <w:lang w:val="de-DE"/>
        </w:rPr>
      </w:pPr>
      <w:r w:rsidRPr="00AB2308">
        <w:rPr>
          <w:color w:val="000000"/>
          <w:sz w:val="28"/>
          <w:szCs w:val="28"/>
          <w:lang w:val="de-DE"/>
        </w:rPr>
        <w:t>1) eine Rolle                                a) besuchen</w:t>
      </w:r>
    </w:p>
    <w:p w:rsidR="00AB2308" w:rsidRPr="00AB2308" w:rsidRDefault="00AB2308" w:rsidP="00AB2308">
      <w:pPr>
        <w:pStyle w:val="a3"/>
        <w:shd w:val="clear" w:color="auto" w:fill="FFFFFF"/>
        <w:spacing w:before="0" w:beforeAutospacing="0" w:after="0" w:afterAutospacing="0"/>
        <w:rPr>
          <w:color w:val="000000"/>
          <w:sz w:val="28"/>
          <w:szCs w:val="28"/>
          <w:lang w:val="de-DE"/>
        </w:rPr>
      </w:pPr>
      <w:r>
        <w:rPr>
          <w:color w:val="000000"/>
          <w:sz w:val="28"/>
          <w:szCs w:val="28"/>
        </w:rPr>
        <w:t xml:space="preserve">2) </w:t>
      </w:r>
      <w:r w:rsidRPr="00AB2308">
        <w:rPr>
          <w:color w:val="000000"/>
          <w:sz w:val="28"/>
          <w:szCs w:val="28"/>
          <w:lang w:val="de-DE"/>
        </w:rPr>
        <w:t xml:space="preserve"> eine Theaterkarte                      b) sehen</w:t>
      </w:r>
    </w:p>
    <w:p w:rsidR="00AB2308" w:rsidRPr="00AB2308" w:rsidRDefault="00AB2308" w:rsidP="00AB2308">
      <w:pPr>
        <w:pStyle w:val="a3"/>
        <w:shd w:val="clear" w:color="auto" w:fill="FFFFFF"/>
        <w:spacing w:before="0" w:beforeAutospacing="0" w:after="0" w:afterAutospacing="0"/>
        <w:rPr>
          <w:color w:val="000000"/>
          <w:sz w:val="28"/>
          <w:szCs w:val="28"/>
          <w:lang w:val="de-DE"/>
        </w:rPr>
      </w:pPr>
      <w:r w:rsidRPr="00AB2308">
        <w:rPr>
          <w:color w:val="000000"/>
          <w:sz w:val="28"/>
          <w:szCs w:val="28"/>
          <w:lang w:val="de-DE"/>
        </w:rPr>
        <w:lastRenderedPageBreak/>
        <w:t xml:space="preserve">3) auf dem Spielplan                  </w:t>
      </w:r>
      <w:r>
        <w:rPr>
          <w:color w:val="000000"/>
          <w:sz w:val="28"/>
          <w:szCs w:val="28"/>
        </w:rPr>
        <w:t xml:space="preserve"> </w:t>
      </w:r>
      <w:r w:rsidRPr="00AB2308">
        <w:rPr>
          <w:color w:val="000000"/>
          <w:sz w:val="28"/>
          <w:szCs w:val="28"/>
          <w:lang w:val="de-DE"/>
        </w:rPr>
        <w:t xml:space="preserve"> c) bekommen</w:t>
      </w:r>
    </w:p>
    <w:p w:rsidR="00AB2308" w:rsidRPr="00AB2308" w:rsidRDefault="00AB2308" w:rsidP="00AB2308">
      <w:pPr>
        <w:pStyle w:val="a3"/>
        <w:shd w:val="clear" w:color="auto" w:fill="FFFFFF"/>
        <w:spacing w:before="0" w:beforeAutospacing="0" w:after="0" w:afterAutospacing="0"/>
        <w:rPr>
          <w:color w:val="000000"/>
          <w:sz w:val="28"/>
          <w:szCs w:val="28"/>
          <w:lang w:val="de-DE"/>
        </w:rPr>
      </w:pPr>
      <w:r w:rsidRPr="00AB2308">
        <w:rPr>
          <w:color w:val="000000"/>
          <w:sz w:val="28"/>
          <w:szCs w:val="28"/>
          <w:lang w:val="de-DE"/>
        </w:rPr>
        <w:t>4) eine Oper                                  d) sein</w:t>
      </w:r>
    </w:p>
    <w:p w:rsidR="00AB2308" w:rsidRPr="00AB2308" w:rsidRDefault="00AB2308" w:rsidP="00AB2308">
      <w:pPr>
        <w:pStyle w:val="a3"/>
        <w:shd w:val="clear" w:color="auto" w:fill="FFFFFF"/>
        <w:spacing w:before="0" w:beforeAutospacing="0" w:after="0" w:afterAutospacing="0"/>
        <w:rPr>
          <w:color w:val="000000"/>
          <w:sz w:val="28"/>
          <w:szCs w:val="28"/>
          <w:lang w:val="de-DE"/>
        </w:rPr>
      </w:pPr>
      <w:r w:rsidRPr="00AB2308">
        <w:rPr>
          <w:color w:val="000000"/>
          <w:sz w:val="28"/>
          <w:szCs w:val="28"/>
          <w:lang w:val="de-DE"/>
        </w:rPr>
        <w:t>5) ein Theaterstück                       e) stehen</w:t>
      </w:r>
    </w:p>
    <w:p w:rsidR="00AB2308" w:rsidRPr="00AB2308" w:rsidRDefault="00AB2308" w:rsidP="00AB2308">
      <w:pPr>
        <w:pStyle w:val="a3"/>
        <w:shd w:val="clear" w:color="auto" w:fill="FFFFFF"/>
        <w:spacing w:before="0" w:beforeAutospacing="0" w:after="0" w:afterAutospacing="0"/>
        <w:rPr>
          <w:color w:val="000000"/>
          <w:sz w:val="28"/>
          <w:szCs w:val="28"/>
          <w:lang w:val="de-DE"/>
        </w:rPr>
      </w:pPr>
      <w:r w:rsidRPr="00AB2308">
        <w:rPr>
          <w:color w:val="000000"/>
          <w:sz w:val="28"/>
          <w:szCs w:val="28"/>
          <w:lang w:val="de-DE"/>
        </w:rPr>
        <w:t>6) ein Ballett                                 f) kaufen</w:t>
      </w:r>
    </w:p>
    <w:p w:rsidR="00AB2308" w:rsidRPr="00AB2308" w:rsidRDefault="00AB2308" w:rsidP="00AB2308">
      <w:pPr>
        <w:pStyle w:val="a3"/>
        <w:shd w:val="clear" w:color="auto" w:fill="FFFFFF"/>
        <w:spacing w:before="0" w:beforeAutospacing="0" w:after="0" w:afterAutospacing="0"/>
        <w:rPr>
          <w:color w:val="000000"/>
          <w:sz w:val="28"/>
          <w:szCs w:val="28"/>
          <w:lang w:val="de-DE"/>
        </w:rPr>
      </w:pPr>
      <w:r>
        <w:rPr>
          <w:color w:val="000000"/>
          <w:sz w:val="28"/>
          <w:szCs w:val="28"/>
          <w:lang w:val="de-DE"/>
        </w:rPr>
        <w:t>7) Talent</w:t>
      </w:r>
      <w:r w:rsidRPr="00AB2308">
        <w:rPr>
          <w:color w:val="000000"/>
          <w:sz w:val="28"/>
          <w:szCs w:val="28"/>
          <w:lang w:val="de-DE"/>
        </w:rPr>
        <w:t xml:space="preserve"> </w:t>
      </w:r>
      <w:r>
        <w:rPr>
          <w:color w:val="000000"/>
          <w:sz w:val="28"/>
          <w:szCs w:val="28"/>
        </w:rPr>
        <w:t xml:space="preserve">                                     </w:t>
      </w:r>
      <w:r w:rsidRPr="00AB2308">
        <w:rPr>
          <w:color w:val="000000"/>
          <w:sz w:val="28"/>
          <w:szCs w:val="28"/>
          <w:lang w:val="de-DE"/>
        </w:rPr>
        <w:t>g) spielen,</w:t>
      </w:r>
    </w:p>
    <w:p w:rsidR="009865DD" w:rsidRPr="00AB2308" w:rsidRDefault="009865DD">
      <w:pPr>
        <w:rPr>
          <w:lang w:val="de-DE"/>
        </w:rPr>
      </w:pPr>
    </w:p>
    <w:sectPr w:rsidR="009865DD" w:rsidRPr="00AB23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B2308"/>
    <w:rsid w:val="009865DD"/>
    <w:rsid w:val="00AB2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23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7644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2021-12-17T07:02:00Z</dcterms:created>
  <dcterms:modified xsi:type="dcterms:W3CDTF">2021-12-17T07:04:00Z</dcterms:modified>
</cp:coreProperties>
</file>