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5E65" w14:textId="34CFB4F9" w:rsidR="00E916B1" w:rsidRPr="00D65B95" w:rsidRDefault="00E916B1">
      <w:pPr>
        <w:rPr>
          <w:rFonts w:ascii="Times New Roman" w:hAnsi="Times New Roman" w:cs="Times New Roman"/>
          <w:sz w:val="28"/>
          <w:szCs w:val="28"/>
        </w:rPr>
      </w:pPr>
      <w:r w:rsidRPr="00D65B95">
        <w:rPr>
          <w:rFonts w:ascii="Times New Roman" w:hAnsi="Times New Roman" w:cs="Times New Roman"/>
          <w:sz w:val="28"/>
          <w:szCs w:val="28"/>
        </w:rPr>
        <w:t>Новостные</w:t>
      </w:r>
      <w:r w:rsidR="0092028B" w:rsidRPr="00D65B95">
        <w:rPr>
          <w:rFonts w:ascii="Times New Roman" w:hAnsi="Times New Roman" w:cs="Times New Roman"/>
          <w:sz w:val="28"/>
          <w:szCs w:val="28"/>
        </w:rPr>
        <w:t xml:space="preserve"> </w:t>
      </w:r>
      <w:r w:rsidRPr="00D65B95">
        <w:rPr>
          <w:rFonts w:ascii="Times New Roman" w:hAnsi="Times New Roman" w:cs="Times New Roman"/>
          <w:sz w:val="28"/>
          <w:szCs w:val="28"/>
        </w:rPr>
        <w:t>материалы</w:t>
      </w:r>
      <w:r w:rsidR="0092028B" w:rsidRPr="00D65B95">
        <w:rPr>
          <w:rFonts w:ascii="Times New Roman" w:hAnsi="Times New Roman" w:cs="Times New Roman"/>
          <w:sz w:val="28"/>
          <w:szCs w:val="28"/>
        </w:rPr>
        <w:t xml:space="preserve"> </w:t>
      </w:r>
      <w:r w:rsidRPr="00D65B95">
        <w:rPr>
          <w:rFonts w:ascii="Times New Roman" w:hAnsi="Times New Roman" w:cs="Times New Roman"/>
          <w:sz w:val="28"/>
          <w:szCs w:val="28"/>
        </w:rPr>
        <w:t>к паблику будут носить характер – «История ЩДО в лицах»</w:t>
      </w:r>
    </w:p>
    <w:p w14:paraId="1E9BC362" w14:textId="2CCA2521" w:rsidR="003A2C8F" w:rsidRPr="00D65B95" w:rsidRDefault="0092028B">
      <w:pPr>
        <w:rPr>
          <w:rFonts w:ascii="Times New Roman" w:hAnsi="Times New Roman" w:cs="Times New Roman"/>
          <w:sz w:val="28"/>
          <w:szCs w:val="28"/>
        </w:rPr>
      </w:pPr>
      <w:r w:rsidRPr="00D65B95">
        <w:rPr>
          <w:rFonts w:ascii="Times New Roman" w:hAnsi="Times New Roman" w:cs="Times New Roman"/>
          <w:sz w:val="28"/>
          <w:szCs w:val="28"/>
        </w:rPr>
        <w:t xml:space="preserve"> </w:t>
      </w:r>
      <w:r w:rsidR="00E916B1" w:rsidRPr="00D65B95">
        <w:rPr>
          <w:rFonts w:ascii="Times New Roman" w:hAnsi="Times New Roman" w:cs="Times New Roman"/>
          <w:sz w:val="28"/>
          <w:szCs w:val="28"/>
        </w:rPr>
        <w:t>Материалы для паблика можно высылать в следующих форматах</w:t>
      </w:r>
      <w:r w:rsidRPr="00D65B95">
        <w:rPr>
          <w:rFonts w:ascii="Times New Roman" w:hAnsi="Times New Roman" w:cs="Times New Roman"/>
          <w:sz w:val="28"/>
          <w:szCs w:val="28"/>
        </w:rPr>
        <w:t>:</w:t>
      </w:r>
    </w:p>
    <w:p w14:paraId="07668F3B" w14:textId="36AB2107" w:rsidR="0092028B" w:rsidRDefault="0092028B">
      <w:pPr>
        <w:rPr>
          <w:rFonts w:ascii="Times New Roman" w:hAnsi="Times New Roman" w:cs="Times New Roman"/>
          <w:sz w:val="28"/>
          <w:szCs w:val="28"/>
        </w:rPr>
      </w:pPr>
      <w:r w:rsidRPr="00D65B95">
        <w:rPr>
          <w:rFonts w:ascii="Times New Roman" w:hAnsi="Times New Roman" w:cs="Times New Roman"/>
          <w:sz w:val="28"/>
          <w:szCs w:val="28"/>
        </w:rPr>
        <w:t xml:space="preserve">- </w:t>
      </w:r>
      <w:r w:rsidR="004B6C61">
        <w:rPr>
          <w:rFonts w:ascii="Times New Roman" w:hAnsi="Times New Roman" w:cs="Times New Roman"/>
          <w:sz w:val="28"/>
          <w:szCs w:val="28"/>
        </w:rPr>
        <w:t xml:space="preserve">«Летопись»- </w:t>
      </w:r>
      <w:r w:rsidR="00D65B95" w:rsidRPr="00D65B95">
        <w:rPr>
          <w:rFonts w:ascii="Times New Roman" w:hAnsi="Times New Roman" w:cs="Times New Roman"/>
          <w:sz w:val="28"/>
          <w:szCs w:val="28"/>
        </w:rPr>
        <w:t>история создания организации</w:t>
      </w:r>
      <w:r w:rsidR="005F10C6">
        <w:rPr>
          <w:rFonts w:ascii="Times New Roman" w:hAnsi="Times New Roman" w:cs="Times New Roman"/>
          <w:sz w:val="28"/>
          <w:szCs w:val="28"/>
        </w:rPr>
        <w:t xml:space="preserve"> – «Первые шаги»</w:t>
      </w:r>
      <w:r w:rsidR="00D65B95" w:rsidRPr="00D65B95">
        <w:rPr>
          <w:rFonts w:ascii="Times New Roman" w:hAnsi="Times New Roman" w:cs="Times New Roman"/>
          <w:sz w:val="28"/>
          <w:szCs w:val="28"/>
        </w:rPr>
        <w:t>;</w:t>
      </w:r>
    </w:p>
    <w:p w14:paraId="15021F76" w14:textId="5F1CCF98" w:rsidR="00FF7A30" w:rsidRDefault="00FF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технического прогресса – «Как начиналось дистанционное обучение»</w:t>
      </w:r>
    </w:p>
    <w:p w14:paraId="798BD592" w14:textId="1D134E6E" w:rsidR="0049371A" w:rsidRPr="00D65B95" w:rsidRDefault="00493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«рост и развитие- этапы» - что изменялось, достижения, результаты;</w:t>
      </w:r>
    </w:p>
    <w:p w14:paraId="04CD77B5" w14:textId="625E4262" w:rsidR="00D65B95" w:rsidRPr="00D65B95" w:rsidRDefault="00D65B95">
      <w:pPr>
        <w:rPr>
          <w:rFonts w:ascii="Times New Roman" w:hAnsi="Times New Roman" w:cs="Times New Roman"/>
          <w:sz w:val="28"/>
          <w:szCs w:val="28"/>
        </w:rPr>
      </w:pPr>
      <w:r w:rsidRPr="00D65B95">
        <w:rPr>
          <w:rFonts w:ascii="Times New Roman" w:hAnsi="Times New Roman" w:cs="Times New Roman"/>
          <w:sz w:val="28"/>
          <w:szCs w:val="28"/>
        </w:rPr>
        <w:t>- «из первых уст» - истории из опыта работы в организации руководителей, личный опыт работы в ЩДО;</w:t>
      </w:r>
    </w:p>
    <w:p w14:paraId="642A9690" w14:textId="46FA505E" w:rsidR="00D65B95" w:rsidRDefault="00D65B95">
      <w:pPr>
        <w:rPr>
          <w:rFonts w:ascii="Times New Roman" w:hAnsi="Times New Roman" w:cs="Times New Roman"/>
          <w:sz w:val="28"/>
          <w:szCs w:val="28"/>
        </w:rPr>
      </w:pPr>
      <w:r w:rsidRPr="00D65B95">
        <w:rPr>
          <w:rFonts w:ascii="Times New Roman" w:hAnsi="Times New Roman" w:cs="Times New Roman"/>
          <w:sz w:val="28"/>
          <w:szCs w:val="28"/>
        </w:rPr>
        <w:t>- «истории успеха</w:t>
      </w:r>
      <w:r w:rsidR="00AC34F3">
        <w:rPr>
          <w:rFonts w:ascii="Times New Roman" w:hAnsi="Times New Roman" w:cs="Times New Roman"/>
          <w:sz w:val="28"/>
          <w:szCs w:val="28"/>
        </w:rPr>
        <w:t>, личный опыт работы, переход в ЩДО</w:t>
      </w:r>
      <w:r w:rsidRPr="00D65B95">
        <w:rPr>
          <w:rFonts w:ascii="Times New Roman" w:hAnsi="Times New Roman" w:cs="Times New Roman"/>
          <w:sz w:val="28"/>
          <w:szCs w:val="28"/>
        </w:rPr>
        <w:t>» - педагогов, выпускников, учеников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D360F4" w14:textId="7201D1C5" w:rsidR="00D65B95" w:rsidRDefault="00D6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традиции «Центра»;</w:t>
      </w:r>
    </w:p>
    <w:p w14:paraId="104EC12F" w14:textId="65529598" w:rsidR="00FF7A30" w:rsidRDefault="00FF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E73">
        <w:rPr>
          <w:rFonts w:ascii="Times New Roman" w:hAnsi="Times New Roman" w:cs="Times New Roman"/>
          <w:sz w:val="28"/>
          <w:szCs w:val="28"/>
        </w:rPr>
        <w:t>«история названия организации»;</w:t>
      </w:r>
    </w:p>
    <w:p w14:paraId="73737776" w14:textId="26B15DAA" w:rsidR="00310E73" w:rsidRPr="00D65B95" w:rsidRDefault="00310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логотипа и символа организации;</w:t>
      </w:r>
    </w:p>
    <w:p w14:paraId="5AB6AAFA" w14:textId="748D2E67" w:rsidR="0092028B" w:rsidRDefault="00680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«друзья и попечители «Центра»;</w:t>
      </w:r>
    </w:p>
    <w:p w14:paraId="3D2C71A6" w14:textId="51594674" w:rsidR="00680048" w:rsidRDefault="00680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598E">
        <w:rPr>
          <w:rFonts w:ascii="Times New Roman" w:hAnsi="Times New Roman" w:cs="Times New Roman"/>
          <w:sz w:val="28"/>
          <w:szCs w:val="28"/>
        </w:rPr>
        <w:t>«Самое яркое событие в учебном или рабочем времени»;</w:t>
      </w:r>
    </w:p>
    <w:p w14:paraId="76630F92" w14:textId="7D6AA2D9" w:rsidR="00A7598E" w:rsidRDefault="00493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«ШДО в современном образовательном пространстве»;</w:t>
      </w:r>
    </w:p>
    <w:p w14:paraId="4AB1A493" w14:textId="2345A067" w:rsidR="0049371A" w:rsidRDefault="00493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«ЩДО в будущем» - как вариант – детские работы;</w:t>
      </w:r>
    </w:p>
    <w:p w14:paraId="1D34FAB9" w14:textId="30B813E3" w:rsidR="0049371A" w:rsidRDefault="00493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Семья в ШДО – отзывы детей и родителей о «ЩДО»</w:t>
      </w:r>
    </w:p>
    <w:p w14:paraId="60DD8FA3" w14:textId="77777777" w:rsidR="00486149" w:rsidRDefault="00486149">
      <w:pPr>
        <w:rPr>
          <w:rFonts w:ascii="Times New Roman" w:hAnsi="Times New Roman" w:cs="Times New Roman"/>
          <w:sz w:val="28"/>
          <w:szCs w:val="28"/>
        </w:rPr>
      </w:pPr>
    </w:p>
    <w:p w14:paraId="7B76F1C5" w14:textId="519D9D67" w:rsidR="00F7215A" w:rsidRDefault="00486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– любой.</w:t>
      </w:r>
    </w:p>
    <w:p w14:paraId="2CF0F573" w14:textId="77777777" w:rsidR="00486149" w:rsidRDefault="00486149">
      <w:pPr>
        <w:rPr>
          <w:rFonts w:ascii="Times New Roman" w:hAnsi="Times New Roman" w:cs="Times New Roman"/>
          <w:sz w:val="28"/>
          <w:szCs w:val="28"/>
        </w:rPr>
      </w:pPr>
    </w:p>
    <w:p w14:paraId="581E07B9" w14:textId="7249D172" w:rsidR="00F7215A" w:rsidRDefault="00F72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за материал</w:t>
      </w:r>
      <w:r w:rsidR="00DA4939">
        <w:rPr>
          <w:rFonts w:ascii="Times New Roman" w:hAnsi="Times New Roman" w:cs="Times New Roman"/>
          <w:sz w:val="28"/>
          <w:szCs w:val="28"/>
        </w:rPr>
        <w:t xml:space="preserve"> в таблице ниже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ED2AA1" w14:textId="0E00CB4D" w:rsidR="00F7215A" w:rsidRPr="006942BC" w:rsidRDefault="000564F0">
      <w:pPr>
        <w:rPr>
          <w:rFonts w:ascii="Times New Roman" w:hAnsi="Times New Roman" w:cs="Times New Roman"/>
          <w:color w:val="45B0E1" w:themeColor="accent1" w:themeTint="99"/>
          <w:sz w:val="28"/>
          <w:szCs w:val="28"/>
        </w:rPr>
      </w:pPr>
      <w:r w:rsidRPr="000564F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F83F58E" wp14:editId="2D559C3A">
            <wp:extent cx="4658375" cy="7106642"/>
            <wp:effectExtent l="0" t="0" r="8890" b="0"/>
            <wp:docPr id="236223098" name="Рисунок 1" descr="Изображение выглядит как текст, снимок экрана, число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23098" name="Рисунок 1" descr="Изображение выглядит как текст, снимок экрана, число, Параллельны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710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F2E">
        <w:rPr>
          <w:rFonts w:ascii="Times New Roman" w:hAnsi="Times New Roman" w:cs="Times New Roman"/>
          <w:sz w:val="28"/>
          <w:szCs w:val="28"/>
        </w:rPr>
        <w:t>–</w:t>
      </w:r>
    </w:p>
    <w:sectPr w:rsidR="00F7215A" w:rsidRPr="00694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22"/>
    <w:rsid w:val="000564F0"/>
    <w:rsid w:val="00310E73"/>
    <w:rsid w:val="0036269E"/>
    <w:rsid w:val="003920D2"/>
    <w:rsid w:val="003A2C8F"/>
    <w:rsid w:val="00486149"/>
    <w:rsid w:val="0049371A"/>
    <w:rsid w:val="00496F2E"/>
    <w:rsid w:val="004B6C61"/>
    <w:rsid w:val="005F10C6"/>
    <w:rsid w:val="00680048"/>
    <w:rsid w:val="006942BC"/>
    <w:rsid w:val="00833F7E"/>
    <w:rsid w:val="0092028B"/>
    <w:rsid w:val="00A20922"/>
    <w:rsid w:val="00A7598E"/>
    <w:rsid w:val="00AC34F3"/>
    <w:rsid w:val="00D65B95"/>
    <w:rsid w:val="00DA4939"/>
    <w:rsid w:val="00E916B1"/>
    <w:rsid w:val="00F7215A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01BD"/>
  <w15:chartTrackingRefBased/>
  <w15:docId w15:val="{FAB66C43-F366-4374-A41F-354C56F0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0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0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0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09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09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09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09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09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09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0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0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0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09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09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09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0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09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0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 Кудряшова</dc:creator>
  <cp:keywords/>
  <dc:description/>
  <cp:lastModifiedBy>Фаина Кудряшова</cp:lastModifiedBy>
  <cp:revision>4</cp:revision>
  <dcterms:created xsi:type="dcterms:W3CDTF">2025-10-13T02:24:00Z</dcterms:created>
  <dcterms:modified xsi:type="dcterms:W3CDTF">2025-10-13T05:26:00Z</dcterms:modified>
</cp:coreProperties>
</file>