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3" w:rsidRPr="00C07D64" w:rsidRDefault="00ED0703" w:rsidP="00ED07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C07D64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Раскройте скобки, вставляя, где это необходимо, пропущенные буквы и знаки препинания.</w:t>
      </w:r>
    </w:p>
    <w:p w:rsidR="00ED0703" w:rsidRPr="00C07D64" w:rsidRDefault="00ED0703" w:rsidP="00ED0703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</w:p>
    <w:p w:rsidR="00ED0703" w:rsidRPr="00C07D64" w:rsidRDefault="00ED0703" w:rsidP="00ED0703">
      <w:pPr>
        <w:shd w:val="clear" w:color="auto" w:fill="FFFFFF"/>
        <w:spacing w:before="150" w:after="15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 w:rsidRPr="00C07D64"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Текст 1</w:t>
      </w:r>
    </w:p>
    <w:p w:rsidR="00ED0703" w:rsidRPr="00C07D64" w:rsidRDefault="00ED0703" w:rsidP="00ED0703">
      <w:pPr>
        <w:shd w:val="clear" w:color="auto" w:fill="FFFFFF"/>
        <w:spacing w:after="0" w:line="240" w:lineRule="auto"/>
        <w:ind w:firstLine="375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На утр</w:t>
      </w:r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е(</w:t>
      </w:r>
      <w:proofErr w:type="spellStart"/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)ей</w:t>
      </w:r>
      <w:r w:rsidR="00C07D64" w:rsidRPr="00C07D64">
        <w:rPr>
          <w:rFonts w:ascii="Book Antiqua" w:eastAsia="Times New Roman" w:hAnsi="Book Antiqua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з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..ре х..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лодная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роса пр..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ятно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обж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..гала б..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сые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ноги. Галя на одном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дыхани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..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доб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..жала до (тёмно</w:t>
      </w:r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)с</w:t>
      </w:r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иней реки и глубоко нырнула в неё. </w:t>
      </w:r>
      <w:proofErr w:type="spellStart"/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Девоч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ка</w:t>
      </w:r>
      <w:proofErr w:type="spellEnd"/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плыла рядом с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галеч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ным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дном к..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салась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его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конч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ками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пальц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..в и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слыш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ла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пр..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рывистый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стук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сво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..го сер..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ца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 В этом мест.. (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Г</w:t>
      </w:r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,г</w:t>
      </w:r>
      <w:proofErr w:type="spellEnd"/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аля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знала</w:t>
      </w:r>
      <w:r w:rsidR="00C07D64" w:rsidRPr="00C07D64">
        <w:rPr>
          <w:rFonts w:ascii="Book Antiqua" w:eastAsia="Times New Roman" w:hAnsi="Book Antiqua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каждый до(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ый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камеш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..к и это знание было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радос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ным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</w:t>
      </w:r>
    </w:p>
    <w:p w:rsidR="00ED0703" w:rsidRPr="00C07D64" w:rsidRDefault="00ED0703" w:rsidP="00ED0703">
      <w:pPr>
        <w:shd w:val="clear" w:color="auto" w:fill="FFFFFF"/>
        <w:spacing w:after="0" w:line="240" w:lineRule="auto"/>
        <w:ind w:firstLine="375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Иногда она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выныр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..вала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наб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..рала полную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гр</w:t>
      </w:r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у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д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/т)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ь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воздуха и опять ух..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дила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на дно, пока т..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чение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(не)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ун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сило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её к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живунам</w:t>
      </w:r>
      <w:proofErr w:type="spellEnd"/>
      <w:r w:rsidRPr="00C07D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  </w:t>
      </w: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— (под)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водн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..м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родн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кам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</w:t>
      </w:r>
    </w:p>
    <w:p w:rsidR="00ED0703" w:rsidRPr="00C07D64" w:rsidRDefault="00ED0703" w:rsidP="00ED0703">
      <w:pPr>
        <w:shd w:val="clear" w:color="auto" w:fill="FFFFFF"/>
        <w:spacing w:after="0" w:line="240" w:lineRule="auto"/>
        <w:ind w:firstLine="375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(З/С)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десь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, у свеж..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й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воды, </w:t>
      </w:r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любили</w:t>
      </w:r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держат..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ся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(не)большие рыбёшки.</w:t>
      </w:r>
      <w:r w:rsidR="00C07D64"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</w:t>
      </w:r>
      <w:r w:rsidRPr="00C07D64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  <w:t>Тут им было пр</w:t>
      </w:r>
      <w:proofErr w:type="gramStart"/>
      <w:r w:rsidRPr="00C07D64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  <w:t>..</w:t>
      </w:r>
      <w:proofErr w:type="gramEnd"/>
      <w:r w:rsidRPr="00C07D64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  <w:t>вольно.</w:t>
      </w:r>
      <w:r w:rsidR="00C07D64"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Живуны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р</w:t>
      </w:r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ы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</w:t>
      </w:r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б/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п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ки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зад..вали (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Г,г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алю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щ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котали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её.</w:t>
      </w:r>
      <w:r w:rsidR="00C07D64"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</w:t>
      </w: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Она </w:t>
      </w:r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смеялась</w:t>
      </w:r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выныривала. И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скв</w:t>
      </w:r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о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з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/с)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ь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дли(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ые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волосы, как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скво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з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/с)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ь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водор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сли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, что(то)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кр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..чала во(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з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/с)ходящему со..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нцу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</w:t>
      </w:r>
    </w:p>
    <w:p w:rsidR="00ED0703" w:rsidRPr="00C07D64" w:rsidRDefault="00ED0703" w:rsidP="00ED0703">
      <w:pPr>
        <w:shd w:val="clear" w:color="auto" w:fill="FFFFFF"/>
        <w:spacing w:after="0" w:line="240" w:lineRule="auto"/>
        <w:ind w:firstLine="375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</w:p>
    <w:p w:rsidR="00CC46AB" w:rsidRPr="00C07D64" w:rsidRDefault="00ED0703" w:rsidP="00ED0703">
      <w:pPr>
        <w:pStyle w:val="a3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C07D64">
        <w:rPr>
          <w:rFonts w:ascii="Book Antiqua" w:hAnsi="Book Antiqua"/>
          <w:b/>
          <w:color w:val="000000"/>
          <w:sz w:val="28"/>
          <w:szCs w:val="28"/>
          <w:shd w:val="clear" w:color="auto" w:fill="FFFFFF"/>
        </w:rPr>
        <w:t xml:space="preserve">В выделенном предложении найдите слово, в котором не совпадает количество букв и звуков, выпишите это слово. </w:t>
      </w:r>
    </w:p>
    <w:p w:rsidR="00ED0703" w:rsidRPr="00C07D64" w:rsidRDefault="00ED0703" w:rsidP="00ED0703">
      <w:pPr>
        <w:pStyle w:val="a3"/>
        <w:ind w:left="735"/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</w:pPr>
      <w:r w:rsidRPr="00C07D64"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  <w:t>Тут им было пр</w:t>
      </w:r>
      <w:proofErr w:type="gramStart"/>
      <w:r w:rsidRPr="00C07D64"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  <w:t>..</w:t>
      </w:r>
      <w:proofErr w:type="gramEnd"/>
      <w:r w:rsidRPr="00C07D64"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  <w:t>вольно.</w:t>
      </w:r>
    </w:p>
    <w:p w:rsidR="00ED0703" w:rsidRPr="00C07D64" w:rsidRDefault="00ED0703" w:rsidP="00ED0703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C07D64">
        <w:rPr>
          <w:rFonts w:ascii="Book Antiqua" w:hAnsi="Book Antiqua"/>
          <w:b/>
          <w:bCs/>
          <w:color w:val="000000"/>
          <w:sz w:val="28"/>
          <w:szCs w:val="28"/>
          <w:shd w:val="clear" w:color="auto" w:fill="FFFFFF"/>
        </w:rPr>
        <w:t>Из данного предложения выпишите наречие</w:t>
      </w:r>
    </w:p>
    <w:p w:rsidR="00ED0703" w:rsidRPr="00C07D64" w:rsidRDefault="00ED0703" w:rsidP="00ED0703">
      <w:pPr>
        <w:pStyle w:val="a3"/>
        <w:shd w:val="clear" w:color="auto" w:fill="FFFFFF"/>
        <w:spacing w:after="0" w:line="240" w:lineRule="auto"/>
        <w:ind w:left="735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Иногда она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выныр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..вала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наб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..рала полную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гр</w:t>
      </w:r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у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д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/т)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ь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воздуха и опять ух..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дила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на дно, пока т..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чение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(не)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ун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сило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её к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живунам</w:t>
      </w:r>
      <w:proofErr w:type="spellEnd"/>
      <w:r w:rsidRPr="00C07D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  </w:t>
      </w: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— (под)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водн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..м 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родн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</w:t>
      </w:r>
      <w:proofErr w:type="spell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кам</w:t>
      </w:r>
      <w:proofErr w:type="spell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</w:t>
      </w:r>
    </w:p>
    <w:p w:rsidR="00ED0703" w:rsidRPr="00C07D64" w:rsidRDefault="00ED0703" w:rsidP="00ED0703">
      <w:pPr>
        <w:pStyle w:val="a3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C07D64">
        <w:rPr>
          <w:rFonts w:ascii="Book Antiqua" w:hAnsi="Book Antiqua"/>
          <w:b/>
          <w:sz w:val="28"/>
          <w:szCs w:val="28"/>
        </w:rPr>
        <w:t>Укажите все самостоятельные части речи в данном</w:t>
      </w:r>
      <w:r w:rsidRPr="00C07D64">
        <w:rPr>
          <w:rFonts w:ascii="Book Antiqua" w:hAnsi="Book Antiqua"/>
          <w:sz w:val="28"/>
          <w:szCs w:val="28"/>
        </w:rPr>
        <w:t xml:space="preserve"> </w:t>
      </w:r>
      <w:r w:rsidRPr="00C07D64">
        <w:rPr>
          <w:rFonts w:ascii="Book Antiqua" w:hAnsi="Book Antiqua"/>
          <w:b/>
          <w:sz w:val="28"/>
          <w:szCs w:val="28"/>
        </w:rPr>
        <w:t xml:space="preserve">предложении. </w:t>
      </w:r>
    </w:p>
    <w:p w:rsidR="00AC45D4" w:rsidRPr="00C07D64" w:rsidRDefault="00AC45D4" w:rsidP="00AC45D4">
      <w:pPr>
        <w:pStyle w:val="a3"/>
        <w:ind w:left="735"/>
        <w:rPr>
          <w:rFonts w:ascii="Book Antiqua" w:hAnsi="Book Antiqua"/>
          <w:color w:val="000000"/>
          <w:sz w:val="28"/>
          <w:szCs w:val="28"/>
          <w:shd w:val="clear" w:color="auto" w:fill="FFFFFF"/>
        </w:rPr>
      </w:pPr>
      <w:r w:rsidRPr="00C07D64">
        <w:rPr>
          <w:rFonts w:ascii="Book Antiqua" w:hAnsi="Book Antiqua"/>
          <w:color w:val="000000"/>
          <w:sz w:val="28"/>
          <w:szCs w:val="28"/>
          <w:shd w:val="clear" w:color="auto" w:fill="FFFFFF"/>
        </w:rPr>
        <w:t>(З/С)</w:t>
      </w:r>
      <w:proofErr w:type="spellStart"/>
      <w:r w:rsidRPr="00C07D64">
        <w:rPr>
          <w:rFonts w:ascii="Book Antiqua" w:hAnsi="Book Antiqua"/>
          <w:color w:val="000000"/>
          <w:sz w:val="28"/>
          <w:szCs w:val="28"/>
          <w:shd w:val="clear" w:color="auto" w:fill="FFFFFF"/>
        </w:rPr>
        <w:t>десь</w:t>
      </w:r>
      <w:proofErr w:type="spellEnd"/>
      <w:r w:rsidRPr="00C07D64">
        <w:rPr>
          <w:rFonts w:ascii="Book Antiqua" w:hAnsi="Book Antiqua"/>
          <w:color w:val="000000"/>
          <w:sz w:val="28"/>
          <w:szCs w:val="28"/>
          <w:shd w:val="clear" w:color="auto" w:fill="FFFFFF"/>
        </w:rPr>
        <w:t>, у свеж..</w:t>
      </w:r>
      <w:proofErr w:type="spellStart"/>
      <w:r w:rsidRPr="00C07D64">
        <w:rPr>
          <w:rFonts w:ascii="Book Antiqua" w:hAnsi="Book Antiqua"/>
          <w:color w:val="000000"/>
          <w:sz w:val="28"/>
          <w:szCs w:val="28"/>
          <w:shd w:val="clear" w:color="auto" w:fill="FFFFFF"/>
        </w:rPr>
        <w:t>й</w:t>
      </w:r>
      <w:proofErr w:type="spellEnd"/>
      <w:r w:rsidRPr="00C07D64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воды, </w:t>
      </w:r>
      <w:proofErr w:type="gramStart"/>
      <w:r w:rsidRPr="00C07D64">
        <w:rPr>
          <w:rFonts w:ascii="Book Antiqua" w:hAnsi="Book Antiqua"/>
          <w:color w:val="000000"/>
          <w:sz w:val="28"/>
          <w:szCs w:val="28"/>
          <w:shd w:val="clear" w:color="auto" w:fill="FFFFFF"/>
        </w:rPr>
        <w:t>любили</w:t>
      </w:r>
      <w:proofErr w:type="gramEnd"/>
      <w:r w:rsidRPr="00C07D64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держат..</w:t>
      </w:r>
      <w:proofErr w:type="spellStart"/>
      <w:r w:rsidRPr="00C07D64">
        <w:rPr>
          <w:rFonts w:ascii="Book Antiqua" w:hAnsi="Book Antiqua"/>
          <w:color w:val="000000"/>
          <w:sz w:val="28"/>
          <w:szCs w:val="28"/>
          <w:shd w:val="clear" w:color="auto" w:fill="FFFFFF"/>
        </w:rPr>
        <w:t>ся</w:t>
      </w:r>
      <w:proofErr w:type="spellEnd"/>
      <w:r w:rsidRPr="00C07D64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(не)большие рыбёшки.</w:t>
      </w:r>
    </w:p>
    <w:p w:rsidR="00AC45D4" w:rsidRPr="00C07D64" w:rsidRDefault="00AC45D4" w:rsidP="00AC45D4">
      <w:pPr>
        <w:pStyle w:val="a3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C07D64">
        <w:rPr>
          <w:rFonts w:ascii="Book Antiqua" w:hAnsi="Book Antiqua"/>
          <w:b/>
          <w:color w:val="000000"/>
          <w:sz w:val="28"/>
          <w:szCs w:val="28"/>
          <w:shd w:val="clear" w:color="auto" w:fill="FFFFFF"/>
        </w:rPr>
        <w:t>Выберите слово, где НЕВЕРНО поставлено ударение.</w:t>
      </w:r>
    </w:p>
    <w:p w:rsidR="00AC45D4" w:rsidRPr="00C07D64" w:rsidRDefault="00AC45D4" w:rsidP="00AC45D4">
      <w:pPr>
        <w:pStyle w:val="a3"/>
        <w:ind w:left="735"/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</w:pPr>
      <w:proofErr w:type="spellStart"/>
      <w:r w:rsidRPr="00C07D64">
        <w:rPr>
          <w:rFonts w:ascii="Book Antiqua" w:hAnsi="Book Antiqua"/>
          <w:color w:val="000000"/>
          <w:sz w:val="28"/>
          <w:szCs w:val="28"/>
          <w:shd w:val="clear" w:color="auto" w:fill="FFFFFF"/>
        </w:rPr>
        <w:t>БензопровОд</w:t>
      </w:r>
      <w:proofErr w:type="spellEnd"/>
      <w:r w:rsidRPr="00C07D64">
        <w:rPr>
          <w:rFonts w:ascii="Book Antiqua" w:hAnsi="Book Antiqua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07D64"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  <w:t>бАлованный</w:t>
      </w:r>
      <w:proofErr w:type="spellEnd"/>
      <w:r w:rsidRPr="00C07D64"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07D64"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  <w:t>дремОта</w:t>
      </w:r>
      <w:proofErr w:type="spellEnd"/>
      <w:r w:rsidRPr="00C07D64"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07D64"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  <w:t>зАговор</w:t>
      </w:r>
      <w:proofErr w:type="spellEnd"/>
      <w:r w:rsidRPr="00C07D64">
        <w:rPr>
          <w:rFonts w:ascii="Book Antiqua" w:hAnsi="Book Antiqua"/>
          <w:bCs/>
          <w:color w:val="000000"/>
          <w:sz w:val="28"/>
          <w:szCs w:val="28"/>
          <w:shd w:val="clear" w:color="auto" w:fill="FFFFFF"/>
        </w:rPr>
        <w:t>.</w:t>
      </w:r>
    </w:p>
    <w:p w:rsidR="00AC45D4" w:rsidRPr="00C07D64" w:rsidRDefault="00AC45D4" w:rsidP="00AC45D4">
      <w:pPr>
        <w:pStyle w:val="a3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C07D64">
        <w:rPr>
          <w:rFonts w:ascii="Book Antiqua" w:hAnsi="Book Antiqua"/>
          <w:b/>
          <w:sz w:val="28"/>
          <w:szCs w:val="28"/>
        </w:rPr>
        <w:t>Найдите грамматическую ошибку. Запишите предложение в исправленном варианте.</w:t>
      </w:r>
    </w:p>
    <w:p w:rsidR="00AC45D4" w:rsidRPr="00C07D64" w:rsidRDefault="00AC45D4" w:rsidP="00AC45D4">
      <w:pPr>
        <w:pStyle w:val="a3"/>
        <w:ind w:left="735"/>
        <w:rPr>
          <w:rFonts w:ascii="Book Antiqua" w:hAnsi="Book Antiqua" w:cs="Helvetica"/>
          <w:color w:val="333333"/>
          <w:sz w:val="28"/>
          <w:szCs w:val="28"/>
          <w:shd w:val="clear" w:color="auto" w:fill="FFFFFF"/>
        </w:rPr>
      </w:pPr>
      <w:proofErr w:type="gramStart"/>
      <w:r w:rsidRPr="00C07D64">
        <w:rPr>
          <w:rFonts w:ascii="Book Antiqua" w:hAnsi="Book Antiqua" w:cs="Helvetica"/>
          <w:color w:val="333333"/>
          <w:sz w:val="28"/>
          <w:szCs w:val="28"/>
          <w:shd w:val="clear" w:color="auto" w:fill="FFFFFF"/>
        </w:rPr>
        <w:t>Иркутск</w:t>
      </w:r>
      <w:r w:rsidR="000B3594" w:rsidRPr="00C07D64">
        <w:rPr>
          <w:rStyle w:val="a4"/>
          <w:rFonts w:ascii="Book Antiqua" w:hAnsi="Book Antiqua" w:cs="Helvetica"/>
          <w:color w:val="333333"/>
          <w:sz w:val="28"/>
          <w:szCs w:val="28"/>
          <w:shd w:val="clear" w:color="auto" w:fill="FFFFFF"/>
        </w:rPr>
        <w:t>ое</w:t>
      </w:r>
      <w:proofErr w:type="gramEnd"/>
      <w:r w:rsidRPr="00C07D64">
        <w:rPr>
          <w:rStyle w:val="a4"/>
          <w:rFonts w:ascii="Book Antiqua" w:hAnsi="Book Antiqua" w:cs="Helvetica"/>
          <w:color w:val="333333"/>
          <w:sz w:val="28"/>
          <w:szCs w:val="28"/>
          <w:shd w:val="clear" w:color="auto" w:fill="FFFFFF"/>
        </w:rPr>
        <w:t xml:space="preserve"> ГЭС</w:t>
      </w:r>
      <w:r w:rsidRPr="00C07D64">
        <w:rPr>
          <w:rFonts w:ascii="Book Antiqua" w:hAnsi="Book Antiqua" w:cs="Helvetica"/>
          <w:color w:val="333333"/>
          <w:sz w:val="28"/>
          <w:szCs w:val="28"/>
          <w:shd w:val="clear" w:color="auto" w:fill="FFFFFF"/>
        </w:rPr>
        <w:t> – первенец ангарского каскада станций.</w:t>
      </w:r>
    </w:p>
    <w:p w:rsidR="000B3594" w:rsidRPr="00C07D64" w:rsidRDefault="00C07D64" w:rsidP="000B3594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color w:val="000000"/>
          <w:sz w:val="28"/>
          <w:szCs w:val="28"/>
        </w:rPr>
      </w:pPr>
      <w:r>
        <w:rPr>
          <w:rFonts w:ascii="Book Antiqua" w:hAnsi="Book Antiqua"/>
          <w:b/>
          <w:color w:val="000000"/>
          <w:sz w:val="28"/>
          <w:szCs w:val="28"/>
        </w:rPr>
        <w:t>Найдите</w:t>
      </w:r>
      <w:r w:rsidRPr="00C07D64">
        <w:rPr>
          <w:rFonts w:ascii="Book Antiqua" w:hAnsi="Book Antiqua"/>
          <w:b/>
          <w:color w:val="000000"/>
          <w:sz w:val="28"/>
          <w:szCs w:val="28"/>
        </w:rPr>
        <w:t xml:space="preserve"> </w:t>
      </w:r>
      <w:r w:rsidR="000B3594" w:rsidRPr="00C07D64">
        <w:rPr>
          <w:rFonts w:ascii="Book Antiqua" w:hAnsi="Book Antiqua"/>
          <w:b/>
          <w:color w:val="000000"/>
          <w:sz w:val="28"/>
          <w:szCs w:val="28"/>
        </w:rPr>
        <w:t>ошибку в образовании формы слова.</w:t>
      </w:r>
    </w:p>
    <w:p w:rsidR="000B3594" w:rsidRPr="00C07D64" w:rsidRDefault="000B3594" w:rsidP="000B3594">
      <w:pPr>
        <w:pStyle w:val="leftmargin"/>
        <w:shd w:val="clear" w:color="auto" w:fill="FFFFFF"/>
        <w:spacing w:before="0" w:beforeAutospacing="0" w:after="0" w:afterAutospacing="0"/>
        <w:ind w:left="735"/>
        <w:jc w:val="both"/>
        <w:rPr>
          <w:rFonts w:ascii="Book Antiqua" w:hAnsi="Book Antiqua"/>
          <w:color w:val="000000"/>
          <w:sz w:val="28"/>
          <w:szCs w:val="28"/>
        </w:rPr>
      </w:pPr>
    </w:p>
    <w:p w:rsidR="000B3594" w:rsidRPr="00C07D64" w:rsidRDefault="000B3594" w:rsidP="000B359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Book Antiqua" w:hAnsi="Book Antiqua"/>
          <w:color w:val="000000"/>
          <w:sz w:val="28"/>
          <w:szCs w:val="28"/>
        </w:rPr>
      </w:pPr>
      <w:r w:rsidRPr="00C07D64">
        <w:rPr>
          <w:rFonts w:ascii="Book Antiqua" w:hAnsi="Book Antiqua"/>
          <w:color w:val="000000"/>
          <w:sz w:val="28"/>
          <w:szCs w:val="28"/>
        </w:rPr>
        <w:t>1)</w:t>
      </w:r>
      <w:r w:rsidRPr="00C07D64">
        <w:rPr>
          <w:rFonts w:ascii="Verdana" w:hAnsi="Verdana"/>
          <w:color w:val="000000"/>
          <w:sz w:val="28"/>
          <w:szCs w:val="28"/>
        </w:rPr>
        <w:t>  </w:t>
      </w:r>
      <w:proofErr w:type="gramStart"/>
      <w:r w:rsidRPr="00C07D64">
        <w:rPr>
          <w:rFonts w:ascii="Book Antiqua" w:hAnsi="Book Antiqua"/>
          <w:color w:val="000000"/>
          <w:sz w:val="28"/>
          <w:szCs w:val="28"/>
        </w:rPr>
        <w:t>маленькое</w:t>
      </w:r>
      <w:proofErr w:type="gramEnd"/>
      <w:r w:rsidRPr="00C07D64">
        <w:rPr>
          <w:rFonts w:ascii="Book Antiqua" w:hAnsi="Book Antiqua"/>
          <w:color w:val="000000"/>
          <w:sz w:val="28"/>
          <w:szCs w:val="28"/>
        </w:rPr>
        <w:t xml:space="preserve"> пони</w:t>
      </w:r>
    </w:p>
    <w:p w:rsidR="000B3594" w:rsidRPr="00C07D64" w:rsidRDefault="000B3594" w:rsidP="000B359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Book Antiqua" w:hAnsi="Book Antiqua"/>
          <w:color w:val="000000"/>
          <w:sz w:val="28"/>
          <w:szCs w:val="28"/>
        </w:rPr>
      </w:pPr>
      <w:r w:rsidRPr="00C07D64">
        <w:rPr>
          <w:rFonts w:ascii="Book Antiqua" w:hAnsi="Book Antiqua"/>
          <w:color w:val="000000"/>
          <w:sz w:val="28"/>
          <w:szCs w:val="28"/>
        </w:rPr>
        <w:lastRenderedPageBreak/>
        <w:t>2)</w:t>
      </w:r>
      <w:r w:rsidRPr="00C07D64">
        <w:rPr>
          <w:rFonts w:ascii="Verdana" w:hAnsi="Verdana"/>
          <w:color w:val="000000"/>
          <w:sz w:val="28"/>
          <w:szCs w:val="28"/>
        </w:rPr>
        <w:t>  </w:t>
      </w:r>
      <w:r w:rsidRPr="00C07D64">
        <w:rPr>
          <w:rFonts w:ascii="Book Antiqua" w:hAnsi="Book Antiqua"/>
          <w:color w:val="000000"/>
          <w:sz w:val="28"/>
          <w:szCs w:val="28"/>
        </w:rPr>
        <w:t>в пятидесяти метрах</w:t>
      </w:r>
    </w:p>
    <w:p w:rsidR="000B3594" w:rsidRPr="00C07D64" w:rsidRDefault="000B3594" w:rsidP="000B359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Book Antiqua" w:hAnsi="Book Antiqua"/>
          <w:color w:val="000000"/>
          <w:sz w:val="28"/>
          <w:szCs w:val="28"/>
        </w:rPr>
      </w:pPr>
      <w:r w:rsidRPr="00C07D64">
        <w:rPr>
          <w:rFonts w:ascii="Book Antiqua" w:hAnsi="Book Antiqua"/>
          <w:color w:val="000000"/>
          <w:sz w:val="28"/>
          <w:szCs w:val="28"/>
        </w:rPr>
        <w:t>3)</w:t>
      </w:r>
      <w:r w:rsidRPr="00C07D64">
        <w:rPr>
          <w:rFonts w:ascii="Verdana" w:hAnsi="Verdana"/>
          <w:color w:val="000000"/>
          <w:sz w:val="28"/>
          <w:szCs w:val="28"/>
        </w:rPr>
        <w:t>  </w:t>
      </w:r>
      <w:r w:rsidRPr="00C07D64">
        <w:rPr>
          <w:rFonts w:ascii="Book Antiqua" w:hAnsi="Book Antiqua"/>
          <w:color w:val="000000"/>
          <w:sz w:val="28"/>
          <w:szCs w:val="28"/>
        </w:rPr>
        <w:t>красивейший цветок</w:t>
      </w:r>
    </w:p>
    <w:p w:rsidR="000B3594" w:rsidRPr="00C07D64" w:rsidRDefault="000B3594" w:rsidP="000B359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Book Antiqua" w:hAnsi="Book Antiqua"/>
          <w:color w:val="000000"/>
          <w:sz w:val="28"/>
          <w:szCs w:val="28"/>
        </w:rPr>
      </w:pPr>
      <w:r w:rsidRPr="00C07D64">
        <w:rPr>
          <w:rFonts w:ascii="Book Antiqua" w:hAnsi="Book Antiqua"/>
          <w:color w:val="000000"/>
          <w:sz w:val="28"/>
          <w:szCs w:val="28"/>
        </w:rPr>
        <w:t>4)</w:t>
      </w:r>
      <w:r w:rsidRPr="00C07D64">
        <w:rPr>
          <w:rFonts w:ascii="Verdana" w:hAnsi="Verdana"/>
          <w:color w:val="000000"/>
          <w:sz w:val="28"/>
          <w:szCs w:val="28"/>
        </w:rPr>
        <w:t>  </w:t>
      </w:r>
      <w:r w:rsidRPr="00C07D64">
        <w:rPr>
          <w:rFonts w:ascii="Book Antiqua" w:hAnsi="Book Antiqua"/>
          <w:color w:val="000000"/>
          <w:sz w:val="28"/>
          <w:szCs w:val="28"/>
        </w:rPr>
        <w:t xml:space="preserve">три </w:t>
      </w:r>
      <w:proofErr w:type="spellStart"/>
      <w:r w:rsidRPr="00C07D64">
        <w:rPr>
          <w:rFonts w:ascii="Book Antiqua" w:hAnsi="Book Antiqua"/>
          <w:color w:val="000000"/>
          <w:sz w:val="28"/>
          <w:szCs w:val="28"/>
        </w:rPr>
        <w:t>сестёры</w:t>
      </w:r>
      <w:proofErr w:type="spellEnd"/>
    </w:p>
    <w:p w:rsidR="000B3594" w:rsidRPr="00C07D64" w:rsidRDefault="000B3594" w:rsidP="000B359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Book Antiqua" w:hAnsi="Book Antiqua"/>
          <w:color w:val="000000"/>
          <w:sz w:val="28"/>
          <w:szCs w:val="28"/>
        </w:rPr>
      </w:pPr>
    </w:p>
    <w:p w:rsidR="000B3594" w:rsidRPr="00C07D64" w:rsidRDefault="000B3594" w:rsidP="000B35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C07D64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  <w:t>Прочитайте текст 2 и выполните задания. Определите основную мысль текста.</w:t>
      </w:r>
    </w:p>
    <w:p w:rsidR="000B3594" w:rsidRPr="00C07D64" w:rsidRDefault="000B3594" w:rsidP="000B3594">
      <w:pPr>
        <w:shd w:val="clear" w:color="auto" w:fill="FFFFFF"/>
        <w:spacing w:before="150" w:after="150" w:line="240" w:lineRule="auto"/>
        <w:jc w:val="center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Текст 2</w:t>
      </w:r>
    </w:p>
    <w:p w:rsidR="000B3594" w:rsidRPr="00C07D64" w:rsidRDefault="000B3594" w:rsidP="000B3594">
      <w:pPr>
        <w:shd w:val="clear" w:color="auto" w:fill="FFFFFF"/>
        <w:spacing w:after="0" w:line="240" w:lineRule="auto"/>
        <w:ind w:firstLine="375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(1)У Шаляпина был объемистый кожаный портфель, оклеенный множеством ярлыков туристических фирм иностранных государств и городов, в которых гастролировал певец. (2)Все годы, прожитые за границей, Шаляпин возил портфель с собой, никому его не доверял, почти не выпуская его из рук.</w:t>
      </w:r>
    </w:p>
    <w:p w:rsidR="000B3594" w:rsidRPr="00C07D64" w:rsidRDefault="000B3594" w:rsidP="000B3594">
      <w:pPr>
        <w:shd w:val="clear" w:color="auto" w:fill="FFFFFF"/>
        <w:spacing w:after="0" w:line="240" w:lineRule="auto"/>
        <w:ind w:firstLine="375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proofErr w:type="gramStart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(3)В портфеле лежал небольшой ящичек. (4)Не только люди, работавшие с Шаляпиным, но и родные не имели представления о его содержимом. (5)Приезжая в новый город и входя в приготовленный ему номер, Шаляпин вынимал из портфеля ящик и ставил его под кровать. (6)Зная крутой нрав Шаляпина, никто не осмеливался расспрашивать его о ящике. (7)Это было таинственно и</w:t>
      </w:r>
      <w:proofErr w:type="gramEnd"/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непостижимо.</w:t>
      </w:r>
    </w:p>
    <w:p w:rsidR="000B3594" w:rsidRPr="00C07D64" w:rsidRDefault="000B3594" w:rsidP="00C07D64">
      <w:pPr>
        <w:shd w:val="clear" w:color="auto" w:fill="FFFFFF"/>
        <w:spacing w:after="0" w:line="240" w:lineRule="auto"/>
        <w:ind w:firstLine="375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val="en-US" w:eastAsia="ru-RU"/>
        </w:rPr>
      </w:pPr>
      <w:r w:rsidRPr="00C07D64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(8)После смерти артиста его вдова вскрыла наглухо заколоченный ящик. (9)В нем оказалась горсть земли, взятая великим певцом перед отъездом за границу. (10)Это была горсть русской земли.</w:t>
      </w:r>
    </w:p>
    <w:p w:rsidR="000B3594" w:rsidRPr="00C07D64" w:rsidRDefault="000B3594" w:rsidP="000B3594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C07D64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eastAsia="ru-RU"/>
        </w:rPr>
        <w:t>(По Лессу)</w:t>
      </w:r>
    </w:p>
    <w:p w:rsidR="000B3594" w:rsidRPr="00C07D64" w:rsidRDefault="000B3594" w:rsidP="000B3594">
      <w:pPr>
        <w:pStyle w:val="a3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C07D64">
        <w:rPr>
          <w:rFonts w:ascii="Book Antiqua" w:hAnsi="Book Antiqua"/>
          <w:b/>
          <w:sz w:val="28"/>
          <w:szCs w:val="28"/>
        </w:rPr>
        <w:t>Составьте и запишите план текста из 3 пунктов.</w:t>
      </w:r>
    </w:p>
    <w:p w:rsidR="000B3594" w:rsidRPr="00C07D64" w:rsidRDefault="000B3594" w:rsidP="000B3594">
      <w:pPr>
        <w:pStyle w:val="a3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C07D64">
        <w:rPr>
          <w:rFonts w:ascii="Book Antiqua" w:hAnsi="Book Antiqua"/>
          <w:b/>
          <w:color w:val="000000"/>
          <w:sz w:val="28"/>
          <w:szCs w:val="28"/>
          <w:shd w:val="clear" w:color="auto" w:fill="FFFFFF"/>
        </w:rPr>
        <w:t>Чем подтверждается в тексте, что Шаляпин очень дорожил своим портфелем?</w:t>
      </w:r>
    </w:p>
    <w:p w:rsidR="000B3594" w:rsidRPr="00C07D64" w:rsidRDefault="000B3594" w:rsidP="000B3594">
      <w:pPr>
        <w:pStyle w:val="a3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C07D64">
        <w:rPr>
          <w:rFonts w:ascii="Book Antiqua" w:hAnsi="Book Antiqua"/>
          <w:b/>
          <w:color w:val="000000"/>
          <w:sz w:val="28"/>
          <w:szCs w:val="28"/>
          <w:shd w:val="clear" w:color="auto" w:fill="FFFFFF"/>
        </w:rPr>
        <w:t>Определите и запишите лексическое значение слова «возил» из предложения 2.</w:t>
      </w:r>
    </w:p>
    <w:p w:rsidR="000B3594" w:rsidRPr="00C07D64" w:rsidRDefault="000B3594" w:rsidP="000B3594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color w:val="000000"/>
          <w:sz w:val="28"/>
          <w:szCs w:val="28"/>
        </w:rPr>
      </w:pPr>
      <w:r w:rsidRPr="00C07D64">
        <w:rPr>
          <w:rFonts w:ascii="Book Antiqua" w:hAnsi="Book Antiqua"/>
          <w:b/>
          <w:color w:val="000000"/>
          <w:sz w:val="28"/>
          <w:szCs w:val="28"/>
        </w:rPr>
        <w:t>Определите стилистическую принадлежность слова «объемистый» из предложения 1, запишите.</w:t>
      </w:r>
    </w:p>
    <w:p w:rsidR="000B3594" w:rsidRPr="00C07D64" w:rsidRDefault="000B3594" w:rsidP="00145AD3">
      <w:pPr>
        <w:pStyle w:val="leftmargin"/>
        <w:shd w:val="clear" w:color="auto" w:fill="FFFFFF"/>
        <w:spacing w:before="0" w:beforeAutospacing="0" w:after="0" w:afterAutospacing="0"/>
        <w:ind w:left="735"/>
        <w:jc w:val="both"/>
        <w:rPr>
          <w:rFonts w:ascii="Book Antiqua" w:hAnsi="Book Antiqua"/>
          <w:b/>
          <w:color w:val="000000"/>
          <w:sz w:val="28"/>
          <w:szCs w:val="28"/>
        </w:rPr>
      </w:pPr>
      <w:r w:rsidRPr="00C07D64">
        <w:rPr>
          <w:rFonts w:ascii="Book Antiqua" w:hAnsi="Book Antiqua"/>
          <w:b/>
          <w:color w:val="000000"/>
          <w:sz w:val="28"/>
          <w:szCs w:val="28"/>
        </w:rPr>
        <w:t>Подберите и запишите синоним (синонимы) к этому слову.</w:t>
      </w:r>
    </w:p>
    <w:p w:rsidR="000B3594" w:rsidRPr="00C07D64" w:rsidRDefault="000B3594" w:rsidP="000B3594">
      <w:pPr>
        <w:pStyle w:val="a5"/>
        <w:shd w:val="clear" w:color="auto" w:fill="FFFFFF"/>
        <w:spacing w:before="0" w:beforeAutospacing="0" w:after="0" w:afterAutospacing="0"/>
        <w:ind w:left="375"/>
        <w:jc w:val="both"/>
        <w:rPr>
          <w:rFonts w:ascii="Book Antiqua" w:hAnsi="Book Antiqua"/>
          <w:color w:val="000000"/>
          <w:sz w:val="28"/>
          <w:szCs w:val="28"/>
        </w:rPr>
      </w:pPr>
      <w:r w:rsidRPr="00C07D64">
        <w:rPr>
          <w:rFonts w:ascii="Book Antiqua" w:hAnsi="Book Antiqua"/>
          <w:color w:val="000000"/>
          <w:sz w:val="28"/>
          <w:szCs w:val="28"/>
        </w:rPr>
        <w:t>объемистый</w:t>
      </w:r>
      <w:r w:rsidRPr="00C07D64">
        <w:rPr>
          <w:rFonts w:ascii="Verdana" w:hAnsi="Verdana"/>
          <w:color w:val="000000"/>
          <w:sz w:val="28"/>
          <w:szCs w:val="28"/>
        </w:rPr>
        <w:t>  </w:t>
      </w:r>
      <w:r w:rsidRPr="00C07D64">
        <w:rPr>
          <w:rFonts w:ascii="Book Antiqua" w:hAnsi="Book Antiqua"/>
          <w:color w:val="000000"/>
          <w:sz w:val="28"/>
          <w:szCs w:val="28"/>
        </w:rPr>
        <w:t>— ...</w:t>
      </w:r>
    </w:p>
    <w:p w:rsidR="000B3594" w:rsidRPr="00C07D64" w:rsidRDefault="000B3594" w:rsidP="000B3594">
      <w:pPr>
        <w:pStyle w:val="a3"/>
        <w:ind w:left="735"/>
        <w:rPr>
          <w:rFonts w:ascii="Book Antiqua" w:hAnsi="Book Antiqua"/>
          <w:sz w:val="28"/>
          <w:szCs w:val="28"/>
        </w:rPr>
      </w:pPr>
    </w:p>
    <w:sectPr w:rsidR="000B3594" w:rsidRPr="00C07D64" w:rsidSect="00CC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A24EB"/>
    <w:multiLevelType w:val="hybridMultilevel"/>
    <w:tmpl w:val="7CBCC68C"/>
    <w:lvl w:ilvl="0" w:tplc="317E294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703"/>
    <w:rsid w:val="000B3594"/>
    <w:rsid w:val="00145AD3"/>
    <w:rsid w:val="00AC45D4"/>
    <w:rsid w:val="00C07D64"/>
    <w:rsid w:val="00CC46AB"/>
    <w:rsid w:val="00ED0703"/>
    <w:rsid w:val="00EE0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D0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D0703"/>
    <w:pPr>
      <w:ind w:left="720"/>
      <w:contextualSpacing/>
    </w:pPr>
  </w:style>
  <w:style w:type="character" w:styleId="a4">
    <w:name w:val="Strong"/>
    <w:basedOn w:val="a0"/>
    <w:uiPriority w:val="22"/>
    <w:qFormat/>
    <w:rsid w:val="00ED0703"/>
    <w:rPr>
      <w:b/>
      <w:bCs/>
    </w:rPr>
  </w:style>
  <w:style w:type="paragraph" w:styleId="a5">
    <w:name w:val="Normal (Web)"/>
    <w:basedOn w:val="a"/>
    <w:uiPriority w:val="99"/>
    <w:semiHidden/>
    <w:unhideWhenUsed/>
    <w:rsid w:val="000B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7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7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74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901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Валентина Леонидовна</dc:creator>
  <cp:keywords/>
  <dc:description/>
  <cp:lastModifiedBy>Зимина Валентина Леонидовна</cp:lastModifiedBy>
  <cp:revision>5</cp:revision>
  <dcterms:created xsi:type="dcterms:W3CDTF">2023-01-19T05:50:00Z</dcterms:created>
  <dcterms:modified xsi:type="dcterms:W3CDTF">2023-01-19T06:29:00Z</dcterms:modified>
</cp:coreProperties>
</file>