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3" w:rsidRPr="00C07D64" w:rsidRDefault="00ED0703" w:rsidP="00ED07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Раскройте скобки, вставляя, где это необходимо, пропущенные буквы и знаки препинания.</w:t>
      </w:r>
    </w:p>
    <w:p w:rsidR="00ED0703" w:rsidRPr="00C07D64" w:rsidRDefault="00ED0703" w:rsidP="00ED0703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ED0703" w:rsidRPr="00C07D64" w:rsidRDefault="00ED0703" w:rsidP="00ED0703">
      <w:pPr>
        <w:shd w:val="clear" w:color="auto" w:fill="FFFFFF"/>
        <w:spacing w:before="150" w:after="15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Текст 1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 утр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)ей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..ре х..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лодная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роса пр..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ятно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обж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..гала б..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сые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ноги. Галя на одном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дыхани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доб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..жала до (тёмно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)с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иней реки и глубоко нырнула в неё. </w:t>
      </w:r>
      <w:proofErr w:type="spellStart"/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Девоч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</w:t>
      </w:r>
      <w:proofErr w:type="spellEnd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плыла рядом с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галеч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дном к..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салась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его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конч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пальц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..в и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слыш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пр..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рывистый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стук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сво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..го сер..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ца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 В этом мест.. 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,г</w:t>
      </w:r>
      <w:proofErr w:type="spellEnd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аля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знала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каждый до(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ый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камеш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..к и это знание было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радос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Иногда она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выныр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..вала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наб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..рала полную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/т)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воздуха и опять ух..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дила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 дно, пока т..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чение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(не)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сило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её 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живунам</w:t>
      </w:r>
      <w:proofErr w:type="spellEnd"/>
      <w:r w:rsidRPr="00C07D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  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— (под)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..м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(З/С)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десь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 у свеж..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й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воды, 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любили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держат..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ся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(не)большие рыбёшки.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Тут им было пр</w:t>
      </w:r>
      <w:proofErr w:type="gramStart"/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..</w:t>
      </w:r>
      <w:proofErr w:type="gramEnd"/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вольно.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Живуны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ы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б/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зад..вали 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Г,г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алю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щ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котали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её.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Она 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смеялась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выныривала. И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скв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/с)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дли(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ые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волосы, как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скво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/с)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водор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, что(то)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..чала во(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/с)ходящему со..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нцу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CC46AB" w:rsidRPr="00C07D64" w:rsidRDefault="00ED0703" w:rsidP="00ED0703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 xml:space="preserve">В выделенном предложении найдите слово, в котором не совпадает количество букв и звуков, выпишите это слово. </w:t>
      </w:r>
    </w:p>
    <w:p w:rsidR="00ED0703" w:rsidRPr="00C07D64" w:rsidRDefault="00ED0703" w:rsidP="00ED0703">
      <w:pPr>
        <w:pStyle w:val="a3"/>
        <w:ind w:left="735"/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</w:pPr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Тут им было пр</w:t>
      </w:r>
      <w:proofErr w:type="gram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..</w:t>
      </w:r>
      <w:proofErr w:type="gram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вольно.</w:t>
      </w:r>
    </w:p>
    <w:p w:rsidR="00ED0703" w:rsidRPr="00C07D64" w:rsidRDefault="00ED0703" w:rsidP="00ED0703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07D64">
        <w:rPr>
          <w:rFonts w:ascii="Book Antiqua" w:hAnsi="Book Antiqua"/>
          <w:b/>
          <w:bCs/>
          <w:color w:val="000000"/>
          <w:sz w:val="28"/>
          <w:szCs w:val="28"/>
          <w:shd w:val="clear" w:color="auto" w:fill="FFFFFF"/>
        </w:rPr>
        <w:t>Из данного предложения выпишите наречие</w:t>
      </w:r>
    </w:p>
    <w:p w:rsidR="00ED0703" w:rsidRPr="00C07D64" w:rsidRDefault="00ED0703" w:rsidP="00ED0703">
      <w:pPr>
        <w:pStyle w:val="a3"/>
        <w:shd w:val="clear" w:color="auto" w:fill="FFFFFF"/>
        <w:spacing w:after="0" w:line="240" w:lineRule="auto"/>
        <w:ind w:left="73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Иногда она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выныр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..вала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наб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..рала полную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/т)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воздуха и опять ух..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дила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 дно, пока т..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чение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(не)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сило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её 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живунам</w:t>
      </w:r>
      <w:proofErr w:type="spellEnd"/>
      <w:r w:rsidRPr="00C07D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  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— (под)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..м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sz w:val="28"/>
          <w:szCs w:val="28"/>
        </w:rPr>
        <w:t>Укажите все самостоятельные части речи в данном</w:t>
      </w:r>
      <w:r w:rsidRPr="00C07D64">
        <w:rPr>
          <w:rFonts w:ascii="Book Antiqua" w:hAnsi="Book Antiqua"/>
          <w:sz w:val="28"/>
          <w:szCs w:val="28"/>
        </w:rPr>
        <w:t xml:space="preserve"> </w:t>
      </w:r>
      <w:r w:rsidRPr="00C07D64">
        <w:rPr>
          <w:rFonts w:ascii="Book Antiqua" w:hAnsi="Book Antiqua"/>
          <w:b/>
          <w:sz w:val="28"/>
          <w:szCs w:val="28"/>
        </w:rPr>
        <w:t xml:space="preserve">предложении. </w:t>
      </w:r>
    </w:p>
    <w:p w:rsidR="00AC45D4" w:rsidRPr="00C07D64" w:rsidRDefault="00AC45D4" w:rsidP="00AC45D4">
      <w:pPr>
        <w:pStyle w:val="a3"/>
        <w:ind w:left="735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(З/С)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десь</w:t>
      </w:r>
      <w:proofErr w:type="spell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, у свеж..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й</w:t>
      </w:r>
      <w:proofErr w:type="spell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воды, </w:t>
      </w:r>
      <w:proofErr w:type="gram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любили</w:t>
      </w:r>
      <w:proofErr w:type="gram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держат..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ся</w:t>
      </w:r>
      <w:proofErr w:type="spell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(не)большие рыбёшки.</w:t>
      </w:r>
    </w:p>
    <w:p w:rsidR="00AC45D4" w:rsidRPr="00C07D64" w:rsidRDefault="00AC45D4" w:rsidP="00AC45D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Выберите слово, где НЕВЕРНО поставлено ударение.</w:t>
      </w:r>
    </w:p>
    <w:p w:rsidR="00AC45D4" w:rsidRPr="00C07D64" w:rsidRDefault="00AC45D4" w:rsidP="00AC45D4">
      <w:pPr>
        <w:pStyle w:val="a3"/>
        <w:ind w:left="735"/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</w:pP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БензопровОд</w:t>
      </w:r>
      <w:proofErr w:type="spellEnd"/>
      <w:r w:rsidRPr="00C07D64">
        <w:rPr>
          <w:rFonts w:ascii="Book Antiqua" w:hAnsi="Book Antiqua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бАлованный</w:t>
      </w:r>
      <w:proofErr w:type="spell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дремОта</w:t>
      </w:r>
      <w:proofErr w:type="spell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зАговор</w:t>
      </w:r>
      <w:proofErr w:type="spell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.</w:t>
      </w:r>
    </w:p>
    <w:p w:rsidR="00AC45D4" w:rsidRPr="00C07D64" w:rsidRDefault="00AC45D4" w:rsidP="00AC45D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sz w:val="28"/>
          <w:szCs w:val="28"/>
        </w:rPr>
        <w:t>Найдите грамматическую ошибку. Запишите предложение в исправленном варианте.</w:t>
      </w:r>
    </w:p>
    <w:p w:rsidR="00AC45D4" w:rsidRPr="00C07D64" w:rsidRDefault="00AC45D4" w:rsidP="00AC45D4">
      <w:pPr>
        <w:pStyle w:val="a3"/>
        <w:ind w:left="735"/>
        <w:rPr>
          <w:rFonts w:ascii="Book Antiqua" w:hAnsi="Book Antiqua" w:cs="Helvetica"/>
          <w:color w:val="333333"/>
          <w:sz w:val="28"/>
          <w:szCs w:val="28"/>
          <w:shd w:val="clear" w:color="auto" w:fill="FFFFFF"/>
        </w:rPr>
      </w:pPr>
      <w:proofErr w:type="gramStart"/>
      <w:r w:rsidRPr="00C07D64">
        <w:rPr>
          <w:rFonts w:ascii="Book Antiqua" w:hAnsi="Book Antiqua" w:cs="Helvetica"/>
          <w:color w:val="333333"/>
          <w:sz w:val="28"/>
          <w:szCs w:val="28"/>
          <w:shd w:val="clear" w:color="auto" w:fill="FFFFFF"/>
        </w:rPr>
        <w:t>Иркутск</w:t>
      </w:r>
      <w:r w:rsidR="000B3594" w:rsidRPr="00C07D64">
        <w:rPr>
          <w:rStyle w:val="a4"/>
          <w:rFonts w:ascii="Book Antiqua" w:hAnsi="Book Antiqua" w:cs="Helvetica"/>
          <w:color w:val="333333"/>
          <w:sz w:val="28"/>
          <w:szCs w:val="28"/>
          <w:shd w:val="clear" w:color="auto" w:fill="FFFFFF"/>
        </w:rPr>
        <w:t>ое</w:t>
      </w:r>
      <w:proofErr w:type="gramEnd"/>
      <w:r w:rsidRPr="00C07D64">
        <w:rPr>
          <w:rStyle w:val="a4"/>
          <w:rFonts w:ascii="Book Antiqua" w:hAnsi="Book Antiqua" w:cs="Helvetica"/>
          <w:color w:val="333333"/>
          <w:sz w:val="28"/>
          <w:szCs w:val="28"/>
          <w:shd w:val="clear" w:color="auto" w:fill="FFFFFF"/>
        </w:rPr>
        <w:t xml:space="preserve"> ГЭС</w:t>
      </w:r>
      <w:r w:rsidRPr="00C07D64">
        <w:rPr>
          <w:rFonts w:ascii="Book Antiqua" w:hAnsi="Book Antiqua" w:cs="Helvetica"/>
          <w:color w:val="333333"/>
          <w:sz w:val="28"/>
          <w:szCs w:val="28"/>
          <w:shd w:val="clear" w:color="auto" w:fill="FFFFFF"/>
        </w:rPr>
        <w:t> – первенец ангарского каскада станций.</w:t>
      </w:r>
    </w:p>
    <w:p w:rsidR="000B3594" w:rsidRPr="00C07D64" w:rsidRDefault="00C07D64" w:rsidP="000B3594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Найдите</w:t>
      </w:r>
      <w:r w:rsidRPr="00C07D64"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 w:rsidR="000B3594" w:rsidRPr="00C07D64">
        <w:rPr>
          <w:rFonts w:ascii="Book Antiqua" w:hAnsi="Book Antiqua"/>
          <w:b/>
          <w:color w:val="000000"/>
          <w:sz w:val="28"/>
          <w:szCs w:val="28"/>
        </w:rPr>
        <w:t>ошибку в образовании формы слова.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rFonts w:ascii="Book Antiqua" w:hAnsi="Book Antiqua"/>
          <w:color w:val="000000"/>
          <w:sz w:val="28"/>
          <w:szCs w:val="28"/>
        </w:rPr>
      </w:pP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1)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proofErr w:type="gramStart"/>
      <w:r w:rsidRPr="00C07D64">
        <w:rPr>
          <w:rFonts w:ascii="Book Antiqua" w:hAnsi="Book Antiqua"/>
          <w:color w:val="000000"/>
          <w:sz w:val="28"/>
          <w:szCs w:val="28"/>
        </w:rPr>
        <w:t>маленькое</w:t>
      </w:r>
      <w:proofErr w:type="gramEnd"/>
      <w:r w:rsidRPr="00C07D64">
        <w:rPr>
          <w:rFonts w:ascii="Book Antiqua" w:hAnsi="Book Antiqua"/>
          <w:color w:val="000000"/>
          <w:sz w:val="28"/>
          <w:szCs w:val="28"/>
        </w:rPr>
        <w:t xml:space="preserve"> пони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lastRenderedPageBreak/>
        <w:t>2)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>в пятидесяти метрах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3)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>красивейший цветок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4)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 xml:space="preserve">три 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</w:rPr>
        <w:t>сестёры</w:t>
      </w:r>
      <w:proofErr w:type="spellEnd"/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</w:p>
    <w:p w:rsidR="000B3594" w:rsidRPr="00C07D64" w:rsidRDefault="000B3594" w:rsidP="000B35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Прочитайте текст 2 и выполните задания. Определите основную мысль текста.</w:t>
      </w:r>
    </w:p>
    <w:p w:rsidR="000B3594" w:rsidRPr="00C07D64" w:rsidRDefault="000B3594" w:rsidP="000B3594">
      <w:pPr>
        <w:shd w:val="clear" w:color="auto" w:fill="FFFFFF"/>
        <w:spacing w:before="150" w:after="15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Текст 2</w:t>
      </w:r>
    </w:p>
    <w:p w:rsidR="000B3594" w:rsidRPr="00C07D64" w:rsidRDefault="000B3594" w:rsidP="000B3594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(1)У Шаляпина был объемистый кожаный портфель, оклеенный множеством ярлыков туристических фирм иностранных государств и городов, в которых гастролировал певец. (2)Все годы, прожитые за границей, Шаляпин возил портфель с собой, никому его не доверял, почти не выпуская его из рук.</w:t>
      </w:r>
    </w:p>
    <w:p w:rsidR="000B3594" w:rsidRPr="00C07D64" w:rsidRDefault="000B3594" w:rsidP="000B3594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(3)В портфеле лежал небольшой ящичек. (4)Не только люди, работавшие с Шаляпиным, но и родные не имели представления о его содержимом. (5)Приезжая в новый город и входя в приготовленный ему номер, Шаляпин вынимал из портфеля ящик и ставил его под кровать. (6)Зная крутой нрав Шаляпина, никто не осмеливался расспрашивать его о ящике. (7)Это было таинственно и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непостижимо.</w:t>
      </w:r>
    </w:p>
    <w:p w:rsidR="000B3594" w:rsidRPr="00C07D64" w:rsidRDefault="000B3594" w:rsidP="00C07D64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val="en-US"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(8)После смерти артиста его вдова вскрыла наглухо заколоченный ящик. (9)В нем оказалась горсть земли, взятая великим певцом перед отъездом за границу. (10)Это была горсть русской земли.</w:t>
      </w:r>
    </w:p>
    <w:p w:rsidR="000B3594" w:rsidRPr="00C07D64" w:rsidRDefault="000B3594" w:rsidP="000B3594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(По Лессу)</w:t>
      </w:r>
    </w:p>
    <w:p w:rsidR="000B3594" w:rsidRPr="00C07D64" w:rsidRDefault="000B3594" w:rsidP="000B359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sz w:val="28"/>
          <w:szCs w:val="28"/>
        </w:rPr>
        <w:t>Составьте и запишите план текста из 3 пунктов.</w:t>
      </w:r>
    </w:p>
    <w:p w:rsidR="000B3594" w:rsidRPr="00C07D64" w:rsidRDefault="000B3594" w:rsidP="000B359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Чем подтверждается в тексте, что Шаляпин очень дорожил своим портфелем?</w:t>
      </w:r>
    </w:p>
    <w:p w:rsidR="000B3594" w:rsidRPr="00C07D64" w:rsidRDefault="000B3594" w:rsidP="000B359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Определите и запишите лексическое значение слова «возил» из предложения 2.</w:t>
      </w:r>
    </w:p>
    <w:p w:rsidR="000B3594" w:rsidRPr="00C07D64" w:rsidRDefault="000B3594" w:rsidP="00E76B8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</w:rPr>
        <w:t>Подберите и запишите синоним (синонимы) к этому слову.</w:t>
      </w:r>
    </w:p>
    <w:p w:rsidR="000B3594" w:rsidRPr="00C07D64" w:rsidRDefault="000B3594" w:rsidP="000B3594">
      <w:pPr>
        <w:pStyle w:val="a5"/>
        <w:shd w:val="clear" w:color="auto" w:fill="FFFFFF"/>
        <w:spacing w:before="0" w:beforeAutospacing="0" w:after="0" w:afterAutospacing="0"/>
        <w:ind w:left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объемистый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>— ...</w:t>
      </w:r>
    </w:p>
    <w:p w:rsidR="000B3594" w:rsidRPr="00C07D64" w:rsidRDefault="000B3594" w:rsidP="000B3594">
      <w:pPr>
        <w:pStyle w:val="a3"/>
        <w:ind w:left="735"/>
        <w:rPr>
          <w:rFonts w:ascii="Book Antiqua" w:hAnsi="Book Antiqua"/>
          <w:sz w:val="28"/>
          <w:szCs w:val="28"/>
        </w:rPr>
      </w:pPr>
    </w:p>
    <w:sectPr w:rsidR="000B3594" w:rsidRPr="00C07D64" w:rsidSect="00CC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24EB"/>
    <w:multiLevelType w:val="hybridMultilevel"/>
    <w:tmpl w:val="7CBCC68C"/>
    <w:lvl w:ilvl="0" w:tplc="317E29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703"/>
    <w:rsid w:val="000B3594"/>
    <w:rsid w:val="00145AD3"/>
    <w:rsid w:val="00AC45D4"/>
    <w:rsid w:val="00C07D64"/>
    <w:rsid w:val="00CC46AB"/>
    <w:rsid w:val="00E76B89"/>
    <w:rsid w:val="00ED0703"/>
    <w:rsid w:val="00EE0FD0"/>
    <w:rsid w:val="00F9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D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703"/>
    <w:pPr>
      <w:ind w:left="720"/>
      <w:contextualSpacing/>
    </w:pPr>
  </w:style>
  <w:style w:type="character" w:styleId="a4">
    <w:name w:val="Strong"/>
    <w:basedOn w:val="a0"/>
    <w:uiPriority w:val="22"/>
    <w:qFormat/>
    <w:rsid w:val="00ED0703"/>
    <w:rPr>
      <w:b/>
      <w:bCs/>
    </w:rPr>
  </w:style>
  <w:style w:type="paragraph" w:styleId="a5">
    <w:name w:val="Normal (Web)"/>
    <w:basedOn w:val="a"/>
    <w:uiPriority w:val="99"/>
    <w:semiHidden/>
    <w:unhideWhenUsed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7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0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Валентина Леонидовна</dc:creator>
  <cp:keywords/>
  <dc:description/>
  <cp:lastModifiedBy>Зимина Валентина Леонидовна</cp:lastModifiedBy>
  <cp:revision>6</cp:revision>
  <dcterms:created xsi:type="dcterms:W3CDTF">2023-01-19T05:50:00Z</dcterms:created>
  <dcterms:modified xsi:type="dcterms:W3CDTF">2023-01-19T11:36:00Z</dcterms:modified>
</cp:coreProperties>
</file>